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00CB5" w14:textId="77777777" w:rsidR="00B43800" w:rsidRDefault="00B43800" w:rsidP="00B43800">
      <w:pPr>
        <w:rPr>
          <w:rFonts w:ascii="Arial" w:hAnsi="Arial" w:cs="Arial"/>
        </w:rPr>
      </w:pPr>
    </w:p>
    <w:p w14:paraId="209D6A60" w14:textId="77777777" w:rsidR="00B43800" w:rsidRDefault="00B43800" w:rsidP="00B43800">
      <w:pPr>
        <w:rPr>
          <w:rFonts w:ascii="Arial" w:hAnsi="Arial" w:cs="Arial"/>
        </w:rPr>
      </w:pPr>
    </w:p>
    <w:p w14:paraId="52069C19" w14:textId="77777777" w:rsidR="00B43800" w:rsidRDefault="00B43800" w:rsidP="00B43800">
      <w:pPr>
        <w:rPr>
          <w:rFonts w:ascii="Arial" w:hAnsi="Arial" w:cs="Arial"/>
        </w:rPr>
      </w:pPr>
    </w:p>
    <w:p w14:paraId="6BA21DE0" w14:textId="68B1D2F3" w:rsidR="00B43800" w:rsidRDefault="00B43800" w:rsidP="00B43800">
      <w:pPr>
        <w:tabs>
          <w:tab w:val="left" w:pos="3720"/>
        </w:tabs>
        <w:ind w:right="-125"/>
        <w:jc w:val="center"/>
        <w:rPr>
          <w:b/>
        </w:rPr>
      </w:pPr>
      <w:r w:rsidRPr="00B43800">
        <w:rPr>
          <w:b/>
        </w:rPr>
        <w:t xml:space="preserve">LEI ORDINÁRIA Nº. </w:t>
      </w:r>
      <w:r w:rsidR="00F4299A">
        <w:rPr>
          <w:b/>
        </w:rPr>
        <w:t>1.63</w:t>
      </w:r>
      <w:r w:rsidR="00594DDC">
        <w:rPr>
          <w:b/>
        </w:rPr>
        <w:t>6</w:t>
      </w:r>
      <w:r w:rsidR="00F4299A">
        <w:rPr>
          <w:b/>
        </w:rPr>
        <w:t xml:space="preserve">, DE </w:t>
      </w:r>
      <w:r w:rsidR="00F14B87">
        <w:rPr>
          <w:b/>
        </w:rPr>
        <w:t>14</w:t>
      </w:r>
      <w:r w:rsidR="00F4299A">
        <w:rPr>
          <w:b/>
        </w:rPr>
        <w:t xml:space="preserve"> MARÇO</w:t>
      </w:r>
      <w:r w:rsidRPr="00B43800">
        <w:rPr>
          <w:b/>
        </w:rPr>
        <w:t xml:space="preserve"> DE 2024.</w:t>
      </w:r>
    </w:p>
    <w:p w14:paraId="04C8A86D" w14:textId="77777777" w:rsidR="00EC7468" w:rsidRDefault="00EC7468" w:rsidP="00B43800">
      <w:pPr>
        <w:tabs>
          <w:tab w:val="left" w:pos="3720"/>
        </w:tabs>
        <w:ind w:right="-125"/>
        <w:jc w:val="center"/>
        <w:rPr>
          <w:b/>
        </w:rPr>
      </w:pPr>
    </w:p>
    <w:p w14:paraId="1608DBB8" w14:textId="77777777" w:rsidR="00F14B87" w:rsidRPr="00B43800" w:rsidRDefault="00F14B87" w:rsidP="00B43800">
      <w:pPr>
        <w:tabs>
          <w:tab w:val="left" w:pos="3720"/>
        </w:tabs>
        <w:ind w:right="-125"/>
        <w:jc w:val="center"/>
        <w:rPr>
          <w:b/>
        </w:rPr>
      </w:pPr>
    </w:p>
    <w:p w14:paraId="426D1803" w14:textId="207D9669" w:rsidR="00B43800" w:rsidRPr="00B43800" w:rsidRDefault="00B43800" w:rsidP="00F4299A">
      <w:pPr>
        <w:tabs>
          <w:tab w:val="left" w:pos="3744"/>
        </w:tabs>
        <w:ind w:right="-125"/>
        <w:rPr>
          <w:b/>
        </w:rPr>
      </w:pPr>
    </w:p>
    <w:p w14:paraId="6E3F0A06" w14:textId="77777777" w:rsidR="00B43800" w:rsidRPr="00B43800" w:rsidRDefault="00B43800" w:rsidP="00B43800">
      <w:pPr>
        <w:pStyle w:val="Recuodecorpodetexto"/>
        <w:ind w:left="4500"/>
        <w:rPr>
          <w:sz w:val="24"/>
        </w:rPr>
      </w:pPr>
    </w:p>
    <w:p w14:paraId="08F6A127" w14:textId="77777777" w:rsidR="00594DDC" w:rsidRPr="007102A4" w:rsidRDefault="00594DDC" w:rsidP="00594DDC">
      <w:pPr>
        <w:pStyle w:val="Recuodecorpodetexto"/>
        <w:ind w:left="4820"/>
        <w:rPr>
          <w:rFonts w:asciiTheme="majorHAnsi" w:hAnsiTheme="majorHAnsi"/>
          <w:sz w:val="24"/>
        </w:rPr>
      </w:pPr>
      <w:r w:rsidRPr="007102A4">
        <w:rPr>
          <w:rFonts w:asciiTheme="majorHAnsi" w:hAnsiTheme="majorHAnsi"/>
          <w:sz w:val="24"/>
        </w:rPr>
        <w:t>“DISPÕE SOBRE AUTORIZAÇÃO PARA TRANSFERÊNCIA DE RECURSOS FINANCEIROS À MISSÃO CRISTÃ BRASILEIRA, E DÁ OUTRAS PROVIDÊNCIAS.”</w:t>
      </w:r>
    </w:p>
    <w:p w14:paraId="789105B8" w14:textId="77777777" w:rsidR="00594DDC" w:rsidRDefault="00594DDC" w:rsidP="00594DDC">
      <w:pPr>
        <w:pStyle w:val="Recuodecorpodetexto"/>
        <w:ind w:left="4500"/>
        <w:rPr>
          <w:rFonts w:asciiTheme="majorHAnsi" w:hAnsiTheme="majorHAnsi"/>
          <w:sz w:val="24"/>
        </w:rPr>
      </w:pPr>
    </w:p>
    <w:p w14:paraId="6E9558A8" w14:textId="77777777" w:rsidR="00594DDC" w:rsidRPr="007102A4" w:rsidRDefault="00594DDC" w:rsidP="00594DDC">
      <w:pPr>
        <w:pStyle w:val="Recuodecorpodetexto"/>
        <w:ind w:left="4500"/>
        <w:rPr>
          <w:rFonts w:asciiTheme="majorHAnsi" w:hAnsiTheme="majorHAnsi"/>
          <w:sz w:val="24"/>
        </w:rPr>
      </w:pPr>
    </w:p>
    <w:p w14:paraId="727705C3" w14:textId="77777777" w:rsidR="00594DDC" w:rsidRPr="006E37C3" w:rsidRDefault="00594DDC" w:rsidP="00594DDC">
      <w:pPr>
        <w:pStyle w:val="Recuodecorpodetexto2"/>
        <w:spacing w:line="240" w:lineRule="auto"/>
        <w:jc w:val="both"/>
        <w:rPr>
          <w:rFonts w:asciiTheme="majorHAnsi" w:hAnsiTheme="majorHAnsi"/>
          <w:b/>
        </w:rPr>
      </w:pPr>
    </w:p>
    <w:p w14:paraId="5B24F6DC" w14:textId="77777777" w:rsidR="00594DDC" w:rsidRPr="006E37C3" w:rsidRDefault="00594DDC" w:rsidP="00594DDC">
      <w:pPr>
        <w:pStyle w:val="Recuodecorpodetexto2"/>
        <w:spacing w:line="240" w:lineRule="auto"/>
        <w:ind w:left="142"/>
        <w:jc w:val="both"/>
        <w:rPr>
          <w:rFonts w:asciiTheme="majorHAnsi" w:hAnsiTheme="majorHAnsi"/>
        </w:rPr>
      </w:pPr>
      <w:r w:rsidRPr="006E37C3">
        <w:rPr>
          <w:rFonts w:asciiTheme="majorHAnsi" w:hAnsiTheme="majorHAnsi"/>
          <w:b/>
        </w:rPr>
        <w:t xml:space="preserve">JACOB ANDRÉ BRINGSKEN, </w:t>
      </w:r>
      <w:r w:rsidRPr="006E37C3">
        <w:rPr>
          <w:rFonts w:asciiTheme="majorHAnsi" w:hAnsiTheme="majorHAnsi"/>
        </w:rPr>
        <w:t>Prefeito de Vila Bela da Santíssima Trindade, Estado de Mato Grosso, no uso de suas atribuições legais, FAZ SABER</w:t>
      </w:r>
      <w:r w:rsidRPr="006E37C3">
        <w:rPr>
          <w:rFonts w:asciiTheme="majorHAnsi" w:hAnsiTheme="majorHAnsi"/>
          <w:i/>
        </w:rPr>
        <w:t xml:space="preserve"> </w:t>
      </w:r>
      <w:r w:rsidRPr="006E37C3">
        <w:rPr>
          <w:rFonts w:asciiTheme="majorHAnsi" w:hAnsiTheme="majorHAnsi"/>
        </w:rPr>
        <w:t>que a Câmara Municipal aprovou e ele sanciona a seguinte Lei:</w:t>
      </w:r>
    </w:p>
    <w:p w14:paraId="341F3ADA" w14:textId="77777777" w:rsidR="00594DDC" w:rsidRPr="006E37C3" w:rsidRDefault="00594DDC" w:rsidP="00594DDC">
      <w:pPr>
        <w:ind w:left="142" w:right="-81"/>
        <w:jc w:val="both"/>
        <w:rPr>
          <w:rFonts w:asciiTheme="majorHAnsi" w:hAnsiTheme="majorHAnsi"/>
        </w:rPr>
      </w:pPr>
    </w:p>
    <w:p w14:paraId="2D218A5F" w14:textId="77777777" w:rsidR="00594DDC" w:rsidRPr="006E37C3" w:rsidRDefault="00594DDC" w:rsidP="00594DDC">
      <w:pPr>
        <w:pStyle w:val="Recuodecorpodetexto3"/>
        <w:ind w:left="142"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6E37C3">
        <w:rPr>
          <w:rFonts w:asciiTheme="majorHAnsi" w:hAnsiTheme="majorHAnsi"/>
          <w:b/>
          <w:sz w:val="24"/>
          <w:szCs w:val="24"/>
        </w:rPr>
        <w:t>Art. 1º</w:t>
      </w:r>
      <w:r w:rsidRPr="006E37C3">
        <w:rPr>
          <w:rFonts w:asciiTheme="majorHAnsi" w:hAnsiTheme="majorHAnsi"/>
          <w:sz w:val="24"/>
          <w:szCs w:val="24"/>
        </w:rPr>
        <w:t xml:space="preserve"> - </w:t>
      </w:r>
      <w:r w:rsidRPr="006E37C3">
        <w:rPr>
          <w:rFonts w:asciiTheme="majorHAnsi" w:hAnsiTheme="majorHAnsi"/>
          <w:color w:val="000000"/>
          <w:sz w:val="24"/>
          <w:szCs w:val="24"/>
        </w:rPr>
        <w:t xml:space="preserve">Fica o </w:t>
      </w:r>
      <w:r w:rsidRPr="006E37C3">
        <w:rPr>
          <w:rFonts w:asciiTheme="majorHAnsi" w:eastAsia="Calibri" w:hAnsiTheme="majorHAnsi"/>
          <w:color w:val="000000"/>
          <w:sz w:val="24"/>
          <w:szCs w:val="24"/>
          <w:lang w:eastAsia="en-US"/>
        </w:rPr>
        <w:t>Poder Executivo Municipal autorizado</w:t>
      </w:r>
      <w:r w:rsidRPr="006E37C3">
        <w:rPr>
          <w:rFonts w:asciiTheme="majorHAnsi" w:hAnsiTheme="majorHAnsi"/>
          <w:color w:val="000000"/>
          <w:sz w:val="24"/>
          <w:szCs w:val="24"/>
        </w:rPr>
        <w:t xml:space="preserve"> a promover repasse do valor de até R$ 150.000,00 (cento e cinquenta mil reais) para a MISSÃO CRISTÃ BRASILEIRA</w:t>
      </w:r>
      <w:r w:rsidRPr="006E37C3">
        <w:rPr>
          <w:rFonts w:asciiTheme="majorHAnsi" w:eastAsia="Calibri" w:hAnsiTheme="majorHAnsi"/>
          <w:sz w:val="24"/>
          <w:szCs w:val="24"/>
          <w:lang w:eastAsia="en-US"/>
        </w:rPr>
        <w:t xml:space="preserve">, CNPJ nº 03.004.504/0003-30, </w:t>
      </w:r>
      <w:r w:rsidRPr="006E37C3">
        <w:rPr>
          <w:rFonts w:asciiTheme="majorHAnsi" w:hAnsiTheme="majorHAnsi"/>
          <w:sz w:val="24"/>
          <w:szCs w:val="24"/>
        </w:rPr>
        <w:t>nos termos do disposto na Lei nº 1.618/2023– LDO 2024, em seu art. 18.</w:t>
      </w:r>
    </w:p>
    <w:p w14:paraId="7AC63BCB" w14:textId="77777777" w:rsidR="00594DDC" w:rsidRPr="006E37C3" w:rsidRDefault="00594DDC" w:rsidP="00594DDC">
      <w:pPr>
        <w:pStyle w:val="Recuodecorpodetexto3"/>
        <w:ind w:left="142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6E37C3">
        <w:rPr>
          <w:rFonts w:asciiTheme="majorHAnsi" w:eastAsia="Calibri" w:hAnsiTheme="majorHAnsi"/>
          <w:b/>
          <w:sz w:val="24"/>
          <w:szCs w:val="24"/>
          <w:lang w:eastAsia="en-US"/>
        </w:rPr>
        <w:t>Parágrafo Único</w:t>
      </w:r>
      <w:r w:rsidRPr="006E37C3">
        <w:rPr>
          <w:rFonts w:asciiTheme="majorHAnsi" w:eastAsia="Calibri" w:hAnsiTheme="majorHAnsi"/>
          <w:sz w:val="24"/>
          <w:szCs w:val="24"/>
          <w:lang w:eastAsia="en-US"/>
        </w:rPr>
        <w:t>.</w:t>
      </w:r>
      <w:r w:rsidRPr="006E37C3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 w:rsidRPr="006E37C3">
        <w:rPr>
          <w:rFonts w:asciiTheme="majorHAnsi" w:eastAsia="Calibri" w:hAnsiTheme="majorHAnsi"/>
          <w:sz w:val="24"/>
          <w:szCs w:val="24"/>
          <w:lang w:eastAsia="en-US"/>
        </w:rPr>
        <w:t xml:space="preserve">A transferência do valor descrito no </w:t>
      </w:r>
      <w:r w:rsidRPr="006E37C3">
        <w:rPr>
          <w:rFonts w:asciiTheme="majorHAnsi" w:eastAsia="Calibri" w:hAnsiTheme="majorHAnsi"/>
          <w:i/>
          <w:sz w:val="24"/>
          <w:szCs w:val="24"/>
          <w:lang w:eastAsia="en-US"/>
        </w:rPr>
        <w:t>caput</w:t>
      </w:r>
      <w:r w:rsidRPr="006E37C3">
        <w:rPr>
          <w:rFonts w:asciiTheme="majorHAnsi" w:eastAsia="Calibri" w:hAnsiTheme="majorHAnsi"/>
          <w:sz w:val="24"/>
          <w:szCs w:val="24"/>
          <w:lang w:eastAsia="en-US"/>
        </w:rPr>
        <w:t xml:space="preserve"> será feita </w:t>
      </w:r>
      <w:r w:rsidRPr="006E37C3">
        <w:rPr>
          <w:rFonts w:asciiTheme="majorHAnsi" w:hAnsiTheme="majorHAnsi"/>
          <w:sz w:val="24"/>
          <w:szCs w:val="24"/>
        </w:rPr>
        <w:t xml:space="preserve">a título de auxílio financeiro à entidade </w:t>
      </w:r>
      <w:r w:rsidRPr="006E37C3">
        <w:rPr>
          <w:rFonts w:asciiTheme="majorHAnsi" w:hAnsiTheme="majorHAnsi"/>
          <w:bCs/>
          <w:sz w:val="24"/>
          <w:szCs w:val="24"/>
        </w:rPr>
        <w:t>MISSÃO CRISTÃ BRASILEIRA,</w:t>
      </w:r>
      <w:r w:rsidRPr="006E37C3">
        <w:rPr>
          <w:rFonts w:asciiTheme="majorHAnsi" w:hAnsiTheme="majorHAnsi"/>
          <w:sz w:val="24"/>
          <w:szCs w:val="24"/>
        </w:rPr>
        <w:t xml:space="preserve"> para fins de custear as despesas relativas à adequação das instalações elétricas, incluindo troca de transformador de energia elétrica, para suportar o funcionamento do aparelho de tomografia computadorizada.</w:t>
      </w:r>
    </w:p>
    <w:p w14:paraId="21F0E06C" w14:textId="77777777" w:rsidR="00594DDC" w:rsidRPr="006E37C3" w:rsidRDefault="00594DDC" w:rsidP="00594DDC">
      <w:pPr>
        <w:pStyle w:val="Recuodecorpodetexto3"/>
        <w:ind w:left="142"/>
        <w:jc w:val="both"/>
        <w:rPr>
          <w:rFonts w:asciiTheme="majorHAnsi" w:hAnsiTheme="majorHAnsi"/>
          <w:b/>
          <w:sz w:val="24"/>
          <w:szCs w:val="24"/>
          <w:shd w:val="clear" w:color="auto" w:fill="FFFFFF"/>
        </w:rPr>
      </w:pPr>
    </w:p>
    <w:p w14:paraId="30DE4482" w14:textId="77777777" w:rsidR="00594DDC" w:rsidRPr="006E37C3" w:rsidRDefault="00594DDC" w:rsidP="00594DDC">
      <w:pPr>
        <w:pStyle w:val="Recuodecorpodetexto3"/>
        <w:ind w:left="142"/>
        <w:jc w:val="both"/>
        <w:rPr>
          <w:rFonts w:asciiTheme="majorHAnsi" w:hAnsiTheme="majorHAnsi"/>
          <w:sz w:val="24"/>
          <w:szCs w:val="24"/>
        </w:rPr>
      </w:pPr>
      <w:r w:rsidRPr="006E37C3">
        <w:rPr>
          <w:rFonts w:asciiTheme="majorHAnsi" w:hAnsiTheme="majorHAnsi"/>
          <w:b/>
          <w:sz w:val="24"/>
          <w:szCs w:val="24"/>
        </w:rPr>
        <w:t xml:space="preserve">Art. 2º - </w:t>
      </w:r>
      <w:r w:rsidRPr="006E37C3">
        <w:rPr>
          <w:rFonts w:asciiTheme="majorHAnsi" w:hAnsiTheme="majorHAnsi"/>
          <w:sz w:val="24"/>
          <w:szCs w:val="24"/>
        </w:rPr>
        <w:t xml:space="preserve">A transferência referida no art. 1º será feita por meio crédito em </w:t>
      </w:r>
      <w:proofErr w:type="spellStart"/>
      <w:r w:rsidRPr="006E37C3">
        <w:rPr>
          <w:rFonts w:asciiTheme="majorHAnsi" w:hAnsiTheme="majorHAnsi"/>
          <w:sz w:val="24"/>
          <w:szCs w:val="24"/>
        </w:rPr>
        <w:t>conta-corrente</w:t>
      </w:r>
      <w:proofErr w:type="spellEnd"/>
      <w:r w:rsidRPr="006E37C3">
        <w:rPr>
          <w:rFonts w:asciiTheme="majorHAnsi" w:hAnsiTheme="majorHAnsi"/>
          <w:sz w:val="24"/>
          <w:szCs w:val="24"/>
        </w:rPr>
        <w:t xml:space="preserve"> da entidade beneficiada em repasse único, conforme requerido pela Entidade Beneficiada.</w:t>
      </w:r>
    </w:p>
    <w:p w14:paraId="59F70EAF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Art. 3º</w:t>
      </w:r>
      <w:r w:rsidRPr="006E37C3">
        <w:rPr>
          <w:rFonts w:asciiTheme="majorHAnsi" w:eastAsia="Calibri" w:hAnsiTheme="majorHAnsi"/>
          <w:lang w:eastAsia="en-US"/>
        </w:rPr>
        <w:t xml:space="preserve"> - </w:t>
      </w:r>
      <w:r w:rsidRPr="006E37C3">
        <w:rPr>
          <w:rFonts w:asciiTheme="majorHAnsi" w:hAnsiTheme="majorHAnsi"/>
        </w:rPr>
        <w:t xml:space="preserve">A entidade deverá prestar contas </w:t>
      </w:r>
      <w:r w:rsidRPr="006E37C3">
        <w:rPr>
          <w:rFonts w:asciiTheme="majorHAnsi" w:eastAsia="Calibri" w:hAnsiTheme="majorHAnsi"/>
          <w:lang w:eastAsia="en-US"/>
        </w:rPr>
        <w:t xml:space="preserve">da aplicação do recurso ao Conselho Municipal de Saúde – Secretaria Municipal de Saúde, observadas as disposições desta Lei, </w:t>
      </w:r>
      <w:r w:rsidRPr="006E37C3">
        <w:rPr>
          <w:rFonts w:asciiTheme="majorHAnsi" w:hAnsiTheme="majorHAnsi"/>
        </w:rPr>
        <w:t>no prazo de 90 (noventa) dias, contados a partir da transferência do recurso.</w:t>
      </w:r>
    </w:p>
    <w:p w14:paraId="75FB3925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I -</w:t>
      </w:r>
      <w:r w:rsidRPr="006E37C3">
        <w:rPr>
          <w:rFonts w:asciiTheme="majorHAnsi" w:eastAsia="Calibri" w:hAnsiTheme="majorHAnsi"/>
          <w:lang w:eastAsia="en-US"/>
        </w:rPr>
        <w:t xml:space="preserve"> A prestação de contas apresentada pela entidade descrita no </w:t>
      </w:r>
      <w:r w:rsidRPr="006E37C3">
        <w:rPr>
          <w:rFonts w:asciiTheme="majorHAnsi" w:eastAsia="Calibri" w:hAnsiTheme="majorHAnsi"/>
          <w:i/>
          <w:lang w:eastAsia="en-US"/>
        </w:rPr>
        <w:t>caput</w:t>
      </w:r>
      <w:r w:rsidRPr="006E37C3">
        <w:rPr>
          <w:rFonts w:asciiTheme="majorHAnsi" w:eastAsia="Calibri" w:hAnsiTheme="majorHAnsi"/>
          <w:lang w:eastAsia="en-US"/>
        </w:rPr>
        <w:t xml:space="preserve"> deverá conter a descrição pormenorizada dos gastos.</w:t>
      </w:r>
    </w:p>
    <w:p w14:paraId="41CC3E05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II -</w:t>
      </w:r>
      <w:r w:rsidRPr="006E37C3">
        <w:rPr>
          <w:rFonts w:asciiTheme="majorHAnsi" w:eastAsia="Calibri" w:hAnsiTheme="majorHAnsi"/>
          <w:lang w:eastAsia="en-US"/>
        </w:rPr>
        <w:t xml:space="preserve"> Os dados financeiros serão analisados com o intuito de estabelecer o nexo de causalidade entre a receita e a despesa realizada, a sua conformidade e o cumprimento das normas pertinentes.</w:t>
      </w:r>
    </w:p>
    <w:p w14:paraId="53743024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lastRenderedPageBreak/>
        <w:t xml:space="preserve">III - </w:t>
      </w:r>
      <w:r w:rsidRPr="006E37C3">
        <w:rPr>
          <w:rFonts w:asciiTheme="majorHAnsi" w:eastAsia="Calibri" w:hAnsiTheme="majorHAnsi"/>
          <w:lang w:eastAsia="en-US"/>
        </w:rPr>
        <w:t>A análise da prestação de contas deverá considerar a verdade real e os resultados alcançados.</w:t>
      </w:r>
    </w:p>
    <w:p w14:paraId="2B67A541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Art. 4º -</w:t>
      </w:r>
      <w:r w:rsidRPr="006E37C3">
        <w:rPr>
          <w:rFonts w:asciiTheme="majorHAnsi" w:eastAsia="Calibri" w:hAnsiTheme="majorHAnsi"/>
          <w:lang w:eastAsia="en-US"/>
        </w:rPr>
        <w:t xml:space="preserve"> A prestação de contas relativa aos créditos recebidos deverá conter o seguinte relatório:</w:t>
      </w:r>
    </w:p>
    <w:p w14:paraId="423B6FBA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I -</w:t>
      </w:r>
      <w:r w:rsidRPr="006E37C3">
        <w:rPr>
          <w:rFonts w:asciiTheme="majorHAnsi" w:eastAsia="Calibri" w:hAnsiTheme="majorHAnsi"/>
          <w:lang w:eastAsia="en-US"/>
        </w:rPr>
        <w:t xml:space="preserve"> Relatório elaborado pela entidade e assinado pelo seu representante legal, contendo as atividades desenvolvidas, os materiais, equipamentos adquiridos.</w:t>
      </w:r>
    </w:p>
    <w:p w14:paraId="7D3A067D" w14:textId="77777777" w:rsidR="00594DDC" w:rsidRPr="006E37C3" w:rsidRDefault="00594DDC" w:rsidP="00594DDC">
      <w:pPr>
        <w:autoSpaceDE w:val="0"/>
        <w:autoSpaceDN w:val="0"/>
        <w:adjustRightInd w:val="0"/>
        <w:ind w:left="142"/>
        <w:jc w:val="both"/>
        <w:rPr>
          <w:rFonts w:asciiTheme="majorHAnsi" w:eastAsia="Calibri" w:hAnsiTheme="majorHAnsi"/>
          <w:shd w:val="clear" w:color="auto" w:fill="FFFFFF"/>
          <w:lang w:eastAsia="en-US"/>
        </w:rPr>
      </w:pPr>
      <w:r w:rsidRPr="006E37C3">
        <w:rPr>
          <w:rFonts w:asciiTheme="majorHAnsi" w:hAnsiTheme="majorHAnsi"/>
          <w:b/>
          <w:bCs/>
          <w:spacing w:val="-6"/>
        </w:rPr>
        <w:t>Art. 5º -</w:t>
      </w:r>
      <w:r w:rsidRPr="006E37C3">
        <w:rPr>
          <w:rFonts w:asciiTheme="majorHAnsi" w:eastAsia="Calibri" w:hAnsiTheme="majorHAnsi"/>
          <w:lang w:eastAsia="en-US"/>
        </w:rPr>
        <w:t xml:space="preserve"> </w:t>
      </w:r>
      <w:r w:rsidRPr="006E37C3">
        <w:rPr>
          <w:rFonts w:asciiTheme="majorHAnsi" w:eastAsia="Calibri" w:hAnsiTheme="majorHAnsi"/>
          <w:shd w:val="clear" w:color="auto" w:fill="FFFFFF"/>
          <w:lang w:eastAsia="en-US"/>
        </w:rPr>
        <w:t>As despesas decorrentes desta lei correrão por conta de recursos próprios do Orçamento Municipal vigente.</w:t>
      </w:r>
    </w:p>
    <w:p w14:paraId="3617D409" w14:textId="77777777" w:rsidR="00594DDC" w:rsidRPr="006E37C3" w:rsidRDefault="00594DDC" w:rsidP="00594DDC">
      <w:pPr>
        <w:pStyle w:val="dou-paragraph"/>
        <w:spacing w:after="0"/>
        <w:ind w:left="142"/>
        <w:jc w:val="both"/>
        <w:rPr>
          <w:rFonts w:asciiTheme="majorHAnsi" w:eastAsia="Calibri" w:hAnsiTheme="majorHAnsi"/>
          <w:lang w:eastAsia="en-US"/>
        </w:rPr>
      </w:pPr>
      <w:r w:rsidRPr="006E37C3">
        <w:rPr>
          <w:rFonts w:asciiTheme="majorHAnsi" w:eastAsia="Calibri" w:hAnsiTheme="majorHAnsi"/>
          <w:b/>
          <w:lang w:eastAsia="en-US"/>
        </w:rPr>
        <w:t>Art. 6º</w:t>
      </w:r>
      <w:r w:rsidRPr="006E37C3">
        <w:rPr>
          <w:rFonts w:asciiTheme="majorHAnsi" w:eastAsia="Calibri" w:hAnsiTheme="majorHAnsi"/>
          <w:lang w:eastAsia="en-US"/>
        </w:rPr>
        <w:t xml:space="preserve"> - Os demais casos omissos por esta lei serão dispostos em regulamento, a serem emitidos pelo Executivo Municipal, sempr</w:t>
      </w:r>
      <w:r>
        <w:rPr>
          <w:rFonts w:asciiTheme="majorHAnsi" w:eastAsia="Calibri" w:hAnsiTheme="majorHAnsi"/>
          <w:lang w:eastAsia="en-US"/>
        </w:rPr>
        <w:t>e que se apresentar necessário.</w:t>
      </w:r>
    </w:p>
    <w:p w14:paraId="4B2E2307" w14:textId="77777777" w:rsidR="00594DDC" w:rsidRPr="006E37C3" w:rsidRDefault="00594DDC" w:rsidP="00594DDC">
      <w:pPr>
        <w:pStyle w:val="Recuodecorpodetexto3"/>
        <w:ind w:left="142"/>
        <w:jc w:val="both"/>
        <w:rPr>
          <w:rFonts w:asciiTheme="majorHAnsi" w:hAnsiTheme="majorHAnsi"/>
          <w:sz w:val="24"/>
          <w:szCs w:val="24"/>
        </w:rPr>
      </w:pPr>
      <w:r w:rsidRPr="006E37C3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Art. 7º - </w:t>
      </w:r>
      <w:r w:rsidRPr="006E37C3">
        <w:rPr>
          <w:rFonts w:asciiTheme="majorHAnsi" w:hAnsiTheme="majorHAnsi"/>
          <w:sz w:val="24"/>
          <w:szCs w:val="24"/>
        </w:rPr>
        <w:t>Esta Lei entra em vigor na data de sua publicação, revogadas as disposições em contrário.</w:t>
      </w:r>
    </w:p>
    <w:p w14:paraId="4402A181" w14:textId="77777777" w:rsidR="00594DDC" w:rsidRDefault="00594DDC" w:rsidP="00594DDC">
      <w:pPr>
        <w:ind w:left="142"/>
        <w:jc w:val="both"/>
        <w:rPr>
          <w:rFonts w:asciiTheme="majorHAnsi" w:hAnsiTheme="majorHAnsi"/>
        </w:rPr>
      </w:pPr>
    </w:p>
    <w:p w14:paraId="33FAA329" w14:textId="77777777" w:rsidR="00594DDC" w:rsidRDefault="00594DDC" w:rsidP="00594DDC">
      <w:pPr>
        <w:ind w:left="142"/>
        <w:jc w:val="both"/>
        <w:rPr>
          <w:rFonts w:asciiTheme="majorHAnsi" w:hAnsiTheme="majorHAnsi"/>
        </w:rPr>
      </w:pPr>
    </w:p>
    <w:p w14:paraId="315238CF" w14:textId="77777777" w:rsidR="00594DDC" w:rsidRPr="006E37C3" w:rsidRDefault="00594DDC" w:rsidP="00594DDC">
      <w:pPr>
        <w:ind w:left="142"/>
        <w:jc w:val="both"/>
        <w:rPr>
          <w:rFonts w:asciiTheme="majorHAnsi" w:hAnsiTheme="majorHAnsi"/>
        </w:rPr>
      </w:pPr>
    </w:p>
    <w:p w14:paraId="3A5A19AB" w14:textId="77777777" w:rsidR="00594DDC" w:rsidRPr="006E37C3" w:rsidRDefault="00594DDC" w:rsidP="00594DDC">
      <w:pPr>
        <w:spacing w:line="240" w:lineRule="atLeast"/>
        <w:jc w:val="both"/>
        <w:rPr>
          <w:rFonts w:asciiTheme="majorHAnsi" w:hAnsiTheme="majorHAnsi"/>
        </w:rPr>
      </w:pPr>
    </w:p>
    <w:p w14:paraId="2D977F00" w14:textId="4729B67F" w:rsidR="00594DDC" w:rsidRPr="006E37C3" w:rsidRDefault="00594DDC" w:rsidP="00594DDC">
      <w:pPr>
        <w:spacing w:line="240" w:lineRule="atLeast"/>
        <w:ind w:right="17" w:firstLine="720"/>
        <w:jc w:val="both"/>
        <w:rPr>
          <w:rFonts w:asciiTheme="majorHAnsi" w:hAnsiTheme="majorHAnsi"/>
        </w:rPr>
      </w:pPr>
      <w:r w:rsidRPr="006E37C3">
        <w:rPr>
          <w:rFonts w:asciiTheme="majorHAnsi" w:hAnsiTheme="majorHAnsi"/>
          <w:b/>
        </w:rPr>
        <w:t xml:space="preserve">GABINETE DO PREFEITO MUNICIPAL DE VILA BELA DA SANTÍSSIMA TRINDADE, ESTADO DE MATO GROSSO, AOS </w:t>
      </w:r>
      <w:r w:rsidR="00620AC2">
        <w:rPr>
          <w:rFonts w:asciiTheme="majorHAnsi" w:hAnsiTheme="majorHAnsi"/>
          <w:b/>
        </w:rPr>
        <w:t xml:space="preserve">QUATORZE DIAS DO MÊS DE MARÇO DO ANO </w:t>
      </w:r>
      <w:r w:rsidRPr="006E37C3">
        <w:rPr>
          <w:rFonts w:asciiTheme="majorHAnsi" w:hAnsiTheme="majorHAnsi"/>
          <w:b/>
        </w:rPr>
        <w:t>DE</w:t>
      </w:r>
      <w:r w:rsidR="00620AC2">
        <w:rPr>
          <w:rFonts w:asciiTheme="majorHAnsi" w:hAnsiTheme="majorHAnsi"/>
          <w:b/>
        </w:rPr>
        <w:t xml:space="preserve"> </w:t>
      </w:r>
      <w:r w:rsidRPr="006E37C3">
        <w:rPr>
          <w:rFonts w:asciiTheme="majorHAnsi" w:hAnsiTheme="majorHAnsi"/>
          <w:b/>
        </w:rPr>
        <w:t>DOIS MIL E VINTE E QUATRO.</w:t>
      </w:r>
    </w:p>
    <w:p w14:paraId="27F00096" w14:textId="77777777" w:rsidR="00594DDC" w:rsidRPr="006E37C3" w:rsidRDefault="00594DDC" w:rsidP="00594DDC">
      <w:pPr>
        <w:spacing w:line="240" w:lineRule="atLeast"/>
        <w:ind w:right="531"/>
        <w:jc w:val="both"/>
        <w:rPr>
          <w:rFonts w:asciiTheme="majorHAnsi" w:hAnsiTheme="majorHAnsi"/>
        </w:rPr>
      </w:pPr>
    </w:p>
    <w:p w14:paraId="3D534F50" w14:textId="77777777" w:rsidR="00594DDC" w:rsidRDefault="00594DDC" w:rsidP="00594DDC">
      <w:pPr>
        <w:spacing w:line="240" w:lineRule="atLeast"/>
        <w:ind w:right="531"/>
        <w:jc w:val="both"/>
        <w:rPr>
          <w:rFonts w:asciiTheme="majorHAnsi" w:hAnsiTheme="majorHAnsi"/>
        </w:rPr>
      </w:pPr>
    </w:p>
    <w:p w14:paraId="40167B37" w14:textId="77777777" w:rsidR="00594DDC" w:rsidRDefault="00594DDC" w:rsidP="00594DDC">
      <w:pPr>
        <w:spacing w:line="240" w:lineRule="atLeast"/>
        <w:ind w:right="531"/>
        <w:jc w:val="both"/>
        <w:rPr>
          <w:rFonts w:asciiTheme="majorHAnsi" w:hAnsiTheme="majorHAnsi"/>
        </w:rPr>
      </w:pPr>
    </w:p>
    <w:p w14:paraId="3981CDF0" w14:textId="77777777" w:rsidR="00594DDC" w:rsidRDefault="00594DDC" w:rsidP="00594DDC">
      <w:pPr>
        <w:spacing w:line="240" w:lineRule="atLeast"/>
        <w:ind w:right="531"/>
        <w:jc w:val="both"/>
        <w:rPr>
          <w:rFonts w:asciiTheme="majorHAnsi" w:hAnsiTheme="majorHAnsi"/>
        </w:rPr>
      </w:pPr>
      <w:bookmarkStart w:id="0" w:name="_GoBack"/>
      <w:bookmarkEnd w:id="0"/>
    </w:p>
    <w:p w14:paraId="43C64BAD" w14:textId="77777777" w:rsidR="00594DDC" w:rsidRPr="007E7721" w:rsidRDefault="00594DDC" w:rsidP="00594DDC">
      <w:pPr>
        <w:spacing w:line="240" w:lineRule="atLeast"/>
        <w:ind w:right="531"/>
        <w:jc w:val="both"/>
        <w:rPr>
          <w:rFonts w:asciiTheme="majorHAnsi" w:hAnsiTheme="majorHAnsi"/>
        </w:rPr>
      </w:pPr>
    </w:p>
    <w:p w14:paraId="2951FD5F" w14:textId="77777777" w:rsidR="00594DDC" w:rsidRPr="007E7721" w:rsidRDefault="00594DDC" w:rsidP="00594DDC">
      <w:pPr>
        <w:spacing w:line="240" w:lineRule="atLeast"/>
        <w:ind w:right="531"/>
        <w:rPr>
          <w:rFonts w:asciiTheme="majorHAnsi" w:hAnsiTheme="majorHAnsi"/>
        </w:rPr>
      </w:pPr>
    </w:p>
    <w:p w14:paraId="4971F0F7" w14:textId="77777777" w:rsidR="00594DDC" w:rsidRPr="007E7721" w:rsidRDefault="00594DDC" w:rsidP="00594DDC">
      <w:pPr>
        <w:spacing w:line="240" w:lineRule="atLeast"/>
        <w:ind w:right="531"/>
        <w:jc w:val="center"/>
        <w:rPr>
          <w:rFonts w:asciiTheme="majorHAnsi" w:hAnsiTheme="majorHAnsi"/>
        </w:rPr>
      </w:pPr>
      <w:r w:rsidRPr="007E7721">
        <w:rPr>
          <w:rFonts w:asciiTheme="majorHAnsi" w:hAnsiTheme="majorHAnsi"/>
        </w:rPr>
        <w:t>____________________________________</w:t>
      </w:r>
    </w:p>
    <w:p w14:paraId="33360A33" w14:textId="77777777" w:rsidR="00594DDC" w:rsidRPr="007E7721" w:rsidRDefault="00594DDC" w:rsidP="00594DDC">
      <w:pPr>
        <w:spacing w:line="240" w:lineRule="atLeast"/>
        <w:ind w:right="531"/>
        <w:jc w:val="center"/>
        <w:rPr>
          <w:rFonts w:asciiTheme="majorHAnsi" w:hAnsiTheme="majorHAnsi"/>
          <w:b/>
        </w:rPr>
      </w:pPr>
      <w:r w:rsidRPr="007E7721">
        <w:rPr>
          <w:rFonts w:asciiTheme="majorHAnsi" w:hAnsiTheme="majorHAnsi"/>
          <w:b/>
        </w:rPr>
        <w:t>JACOB ANDRÉ BRINGSKEN</w:t>
      </w:r>
    </w:p>
    <w:p w14:paraId="3B321188" w14:textId="77777777" w:rsidR="00594DDC" w:rsidRPr="007E7721" w:rsidRDefault="00594DDC" w:rsidP="00594DDC">
      <w:pPr>
        <w:spacing w:line="240" w:lineRule="atLeast"/>
        <w:ind w:right="531"/>
        <w:jc w:val="center"/>
        <w:rPr>
          <w:rFonts w:asciiTheme="majorHAnsi" w:hAnsiTheme="majorHAnsi"/>
        </w:rPr>
      </w:pPr>
      <w:r w:rsidRPr="007E7721">
        <w:rPr>
          <w:rFonts w:asciiTheme="majorHAnsi" w:hAnsiTheme="majorHAnsi"/>
        </w:rPr>
        <w:t>PREFEITO MUNICIPAL</w:t>
      </w:r>
    </w:p>
    <w:p w14:paraId="0AD7616E" w14:textId="77777777" w:rsidR="00594DDC" w:rsidRDefault="00594DDC" w:rsidP="00594DDC">
      <w:pPr>
        <w:spacing w:line="240" w:lineRule="atLeast"/>
        <w:ind w:right="531"/>
      </w:pPr>
    </w:p>
    <w:p w14:paraId="03C17655" w14:textId="77777777" w:rsidR="00594DDC" w:rsidRDefault="00594DDC" w:rsidP="00594DDC">
      <w:pPr>
        <w:spacing w:line="240" w:lineRule="atLeast"/>
        <w:ind w:right="531"/>
        <w:jc w:val="center"/>
      </w:pPr>
    </w:p>
    <w:p w14:paraId="2FE5454A" w14:textId="77777777" w:rsidR="00594DDC" w:rsidRDefault="00594DDC" w:rsidP="00594DDC">
      <w:pPr>
        <w:spacing w:line="240" w:lineRule="atLeast"/>
        <w:ind w:right="531"/>
        <w:jc w:val="center"/>
      </w:pPr>
    </w:p>
    <w:p w14:paraId="099FFA62" w14:textId="77777777" w:rsidR="00594DDC" w:rsidRDefault="00594DDC" w:rsidP="00594DDC">
      <w:pPr>
        <w:spacing w:line="240" w:lineRule="atLeast"/>
        <w:ind w:right="531"/>
        <w:jc w:val="center"/>
      </w:pPr>
    </w:p>
    <w:p w14:paraId="5955348D" w14:textId="77777777" w:rsidR="00594DDC" w:rsidRDefault="00594DDC" w:rsidP="00594DDC">
      <w:pPr>
        <w:spacing w:line="240" w:lineRule="atLeast"/>
        <w:ind w:right="531"/>
        <w:jc w:val="center"/>
      </w:pPr>
    </w:p>
    <w:p w14:paraId="34CDF2D8" w14:textId="77777777" w:rsidR="00594DDC" w:rsidRDefault="00594DDC" w:rsidP="00594DDC">
      <w:pPr>
        <w:spacing w:line="240" w:lineRule="atLeast"/>
        <w:ind w:right="531"/>
        <w:jc w:val="center"/>
      </w:pPr>
    </w:p>
    <w:p w14:paraId="5BEA1857" w14:textId="77777777" w:rsidR="00594DDC" w:rsidRDefault="00594DDC" w:rsidP="00594DDC">
      <w:pPr>
        <w:spacing w:line="240" w:lineRule="atLeast"/>
        <w:ind w:right="531"/>
        <w:jc w:val="center"/>
      </w:pPr>
    </w:p>
    <w:p w14:paraId="25C9DE20" w14:textId="77777777" w:rsidR="00F4299A" w:rsidRDefault="00F4299A" w:rsidP="00594DDC">
      <w:pPr>
        <w:spacing w:line="240" w:lineRule="atLeast"/>
        <w:ind w:left="4820" w:right="-93"/>
        <w:jc w:val="both"/>
        <w:rPr>
          <w:rFonts w:ascii="Arial" w:hAnsi="Arial" w:cs="Arial"/>
        </w:rPr>
      </w:pPr>
    </w:p>
    <w:sectPr w:rsidR="00F4299A" w:rsidSect="00766743">
      <w:headerReference w:type="default" r:id="rId8"/>
      <w:footerReference w:type="default" r:id="rId9"/>
      <w:pgSz w:w="12240" w:h="15840"/>
      <w:pgMar w:top="2552" w:right="1185" w:bottom="851" w:left="125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07B2C" w14:textId="77777777" w:rsidR="003735CF" w:rsidRDefault="003735CF">
      <w:r>
        <w:separator/>
      </w:r>
    </w:p>
  </w:endnote>
  <w:endnote w:type="continuationSeparator" w:id="0">
    <w:p w14:paraId="7E83BD45" w14:textId="77777777" w:rsidR="003735CF" w:rsidRDefault="003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00C46" w14:textId="77777777" w:rsidR="004D5C1C" w:rsidRDefault="004D5C1C">
    <w:pPr>
      <w:pStyle w:val="Rodap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E4246" w14:textId="77777777" w:rsidR="003735CF" w:rsidRDefault="003735CF">
      <w:r>
        <w:separator/>
      </w:r>
    </w:p>
  </w:footnote>
  <w:footnote w:type="continuationSeparator" w:id="0">
    <w:p w14:paraId="0C0E8EB5" w14:textId="77777777" w:rsidR="003735CF" w:rsidRDefault="003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59AF" w14:textId="39F81610" w:rsidR="004707A7" w:rsidRDefault="007667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49CA1" wp14:editId="12CE7983">
              <wp:simplePos x="0" y="0"/>
              <wp:positionH relativeFrom="column">
                <wp:posOffset>1599922</wp:posOffset>
              </wp:positionH>
              <wp:positionV relativeFrom="paragraph">
                <wp:posOffset>-164922</wp:posOffset>
              </wp:positionV>
              <wp:extent cx="0" cy="1177747"/>
              <wp:effectExtent l="0" t="0" r="38100" b="22860"/>
              <wp:wrapNone/>
              <wp:docPr id="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77747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1E33E637"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13pt" to="126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" strokecolor="#1f497d [3215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F589A5" wp14:editId="361F2C73">
              <wp:simplePos x="0" y="0"/>
              <wp:positionH relativeFrom="column">
                <wp:posOffset>1628775</wp:posOffset>
              </wp:positionH>
              <wp:positionV relativeFrom="paragraph">
                <wp:posOffset>-22860</wp:posOffset>
              </wp:positionV>
              <wp:extent cx="4979035" cy="984250"/>
              <wp:effectExtent l="0" t="0" r="0" b="6350"/>
              <wp:wrapSquare wrapText="bothSides"/>
              <wp:docPr id="1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903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7FAB2" w14:textId="77777777" w:rsidR="004707A7" w:rsidRPr="00C06148" w:rsidRDefault="0023508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ESTADO DE MATO GR</w:t>
                          </w:r>
                          <w:r w:rsidRPr="00C06148">
                            <w:rPr>
                              <w:b/>
                              <w:color w:val="000000"/>
                            </w:rPr>
                            <w:t>OSSO</w:t>
                          </w:r>
                        </w:p>
                        <w:p w14:paraId="5B895581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b/>
                              <w:color w:val="000000"/>
                            </w:rPr>
                            <w:t>PREFEITURA MUNICIPAL DE VILA BELA DA SS. TRINDADE.</w:t>
                          </w:r>
                        </w:p>
                        <w:p w14:paraId="3EA223B5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14:paraId="6D40BB88" w14:textId="77777777" w:rsidR="004707A7" w:rsidRPr="00C06148" w:rsidRDefault="00235084">
                          <w:pPr>
                            <w:textDirection w:val="btLr"/>
                          </w:pPr>
                          <w:r w:rsidRPr="00C06148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ADMINISTRAÇÃO 2021/2024</w:t>
                          </w:r>
                        </w:p>
                        <w:p w14:paraId="67673602" w14:textId="7E158BD4" w:rsidR="004707A7" w:rsidRPr="00C06148" w:rsidRDefault="004707A7" w:rsidP="00C06148">
                          <w:pPr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F589A5" id="Retângulo 230" o:spid="_x0000_s1026" style="position:absolute;margin-left:128.25pt;margin-top:-1.8pt;width:392.05pt;height:77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" stroked="f">
              <v:textbox inset="2.53958mm,1.2694mm,2.53958mm,1.2694mm">
                <w:txbxContent>
                  <w:p w14:paraId="21E7FAB2" w14:textId="77777777" w:rsidR="004707A7" w:rsidRPr="00C06148" w:rsidRDefault="00235084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ESTADO DE MATO GR</w:t>
                    </w:r>
                    <w:r w:rsidRPr="00C06148">
                      <w:rPr>
                        <w:b/>
                        <w:color w:val="000000"/>
                      </w:rPr>
                      <w:t>OSSO</w:t>
                    </w:r>
                  </w:p>
                  <w:p w14:paraId="5B895581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b/>
                        <w:color w:val="000000"/>
                      </w:rPr>
                      <w:t>PREFEITURA MUNICIPAL DE VILA BELA DA SS. TRINDADE.</w:t>
                    </w:r>
                  </w:p>
                  <w:p w14:paraId="3EA223B5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14:paraId="6D40BB88" w14:textId="77777777" w:rsidR="004707A7" w:rsidRPr="00C06148" w:rsidRDefault="00235084">
                    <w:pPr>
                      <w:textDirection w:val="btLr"/>
                    </w:pPr>
                    <w:r w:rsidRPr="00C06148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ADMINISTRAÇÃO 2021/2024</w:t>
                    </w:r>
                  </w:p>
                  <w:p w14:paraId="67673602" w14:textId="7E158BD4" w:rsidR="004707A7" w:rsidRPr="00C06148" w:rsidRDefault="004707A7" w:rsidP="00C0614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235084">
      <w:rPr>
        <w:noProof/>
      </w:rPr>
      <w:drawing>
        <wp:anchor distT="0" distB="0" distL="114300" distR="114300" simplePos="0" relativeHeight="251660288" behindDoc="0" locked="0" layoutInCell="1" allowOverlap="1" wp14:anchorId="20157EE9" wp14:editId="73B28011">
          <wp:simplePos x="0" y="0"/>
          <wp:positionH relativeFrom="column">
            <wp:posOffset>3</wp:posOffset>
          </wp:positionH>
          <wp:positionV relativeFrom="paragraph">
            <wp:posOffset>24130</wp:posOffset>
          </wp:positionV>
          <wp:extent cx="1522730" cy="88328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2730" cy="883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8076F"/>
    <w:multiLevelType w:val="hybridMultilevel"/>
    <w:tmpl w:val="5B56795C"/>
    <w:lvl w:ilvl="0" w:tplc="43928BEC">
      <w:start w:val="1"/>
      <w:numFmt w:val="upperRoman"/>
      <w:lvlText w:val="%1"/>
      <w:lvlJc w:val="left"/>
      <w:pPr>
        <w:ind w:hanging="183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BC3596">
      <w:start w:val="1"/>
      <w:numFmt w:val="lowerLetter"/>
      <w:lvlText w:val="%2)"/>
      <w:lvlJc w:val="left"/>
      <w:pPr>
        <w:ind w:hanging="2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18A01096">
      <w:start w:val="1"/>
      <w:numFmt w:val="bullet"/>
      <w:lvlText w:val="•"/>
      <w:lvlJc w:val="left"/>
      <w:rPr>
        <w:rFonts w:hint="default"/>
      </w:rPr>
    </w:lvl>
    <w:lvl w:ilvl="3" w:tplc="9DECDCFC">
      <w:start w:val="1"/>
      <w:numFmt w:val="bullet"/>
      <w:lvlText w:val="•"/>
      <w:lvlJc w:val="left"/>
      <w:rPr>
        <w:rFonts w:hint="default"/>
      </w:rPr>
    </w:lvl>
    <w:lvl w:ilvl="4" w:tplc="481A605A">
      <w:start w:val="1"/>
      <w:numFmt w:val="bullet"/>
      <w:lvlText w:val="•"/>
      <w:lvlJc w:val="left"/>
      <w:rPr>
        <w:rFonts w:hint="default"/>
      </w:rPr>
    </w:lvl>
    <w:lvl w:ilvl="5" w:tplc="F08CD4BA">
      <w:start w:val="1"/>
      <w:numFmt w:val="bullet"/>
      <w:lvlText w:val="•"/>
      <w:lvlJc w:val="left"/>
      <w:rPr>
        <w:rFonts w:hint="default"/>
      </w:rPr>
    </w:lvl>
    <w:lvl w:ilvl="6" w:tplc="8820A962">
      <w:start w:val="1"/>
      <w:numFmt w:val="bullet"/>
      <w:lvlText w:val="•"/>
      <w:lvlJc w:val="left"/>
      <w:rPr>
        <w:rFonts w:hint="default"/>
      </w:rPr>
    </w:lvl>
    <w:lvl w:ilvl="7" w:tplc="9BF215C2">
      <w:start w:val="1"/>
      <w:numFmt w:val="bullet"/>
      <w:lvlText w:val="•"/>
      <w:lvlJc w:val="left"/>
      <w:rPr>
        <w:rFonts w:hint="default"/>
      </w:rPr>
    </w:lvl>
    <w:lvl w:ilvl="8" w:tplc="37261F9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E805CF2"/>
    <w:multiLevelType w:val="hybridMultilevel"/>
    <w:tmpl w:val="6D04CA20"/>
    <w:lvl w:ilvl="0" w:tplc="857434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16984"/>
    <w:multiLevelType w:val="hybridMultilevel"/>
    <w:tmpl w:val="AC4A4556"/>
    <w:lvl w:ilvl="0" w:tplc="9364F0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D73068"/>
    <w:multiLevelType w:val="hybridMultilevel"/>
    <w:tmpl w:val="D36C8396"/>
    <w:lvl w:ilvl="0" w:tplc="CC92ABF6">
      <w:start w:val="45"/>
      <w:numFmt w:val="decimal"/>
      <w:lvlText w:val="%1"/>
      <w:lvlJc w:val="left"/>
      <w:pPr>
        <w:ind w:hanging="1049"/>
      </w:pPr>
      <w:rPr>
        <w:rFonts w:hint="default"/>
      </w:rPr>
    </w:lvl>
    <w:lvl w:ilvl="1" w:tplc="8A6E334E">
      <w:numFmt w:val="none"/>
      <w:lvlText w:val=""/>
      <w:lvlJc w:val="left"/>
      <w:pPr>
        <w:tabs>
          <w:tab w:val="num" w:pos="360"/>
        </w:tabs>
      </w:pPr>
    </w:lvl>
    <w:lvl w:ilvl="2" w:tplc="A620CAC0">
      <w:numFmt w:val="none"/>
      <w:lvlText w:val=""/>
      <w:lvlJc w:val="left"/>
      <w:pPr>
        <w:tabs>
          <w:tab w:val="num" w:pos="360"/>
        </w:tabs>
      </w:pPr>
    </w:lvl>
    <w:lvl w:ilvl="3" w:tplc="AC5A8CAA">
      <w:start w:val="1"/>
      <w:numFmt w:val="upperRoman"/>
      <w:lvlText w:val="%4"/>
      <w:lvlJc w:val="left"/>
      <w:pPr>
        <w:ind w:hanging="17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7ADA9C2E">
      <w:start w:val="1"/>
      <w:numFmt w:val="lowerLetter"/>
      <w:lvlText w:val="%5)"/>
      <w:lvlJc w:val="left"/>
      <w:pPr>
        <w:ind w:hanging="2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5" w:tplc="08108CF4">
      <w:start w:val="1"/>
      <w:numFmt w:val="bullet"/>
      <w:lvlText w:val="•"/>
      <w:lvlJc w:val="left"/>
      <w:rPr>
        <w:rFonts w:hint="default"/>
      </w:rPr>
    </w:lvl>
    <w:lvl w:ilvl="6" w:tplc="0360B6AE">
      <w:start w:val="1"/>
      <w:numFmt w:val="bullet"/>
      <w:lvlText w:val="•"/>
      <w:lvlJc w:val="left"/>
      <w:rPr>
        <w:rFonts w:hint="default"/>
      </w:rPr>
    </w:lvl>
    <w:lvl w:ilvl="7" w:tplc="D0DC412A">
      <w:start w:val="1"/>
      <w:numFmt w:val="bullet"/>
      <w:lvlText w:val="•"/>
      <w:lvlJc w:val="left"/>
      <w:rPr>
        <w:rFonts w:hint="default"/>
      </w:rPr>
    </w:lvl>
    <w:lvl w:ilvl="8" w:tplc="6F5C9DF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99B554A"/>
    <w:multiLevelType w:val="hybridMultilevel"/>
    <w:tmpl w:val="49606016"/>
    <w:lvl w:ilvl="0" w:tplc="C1789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BE6497"/>
    <w:multiLevelType w:val="hybridMultilevel"/>
    <w:tmpl w:val="BCE4EBBC"/>
    <w:lvl w:ilvl="0" w:tplc="C3B46F5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607E05E4"/>
    <w:multiLevelType w:val="hybridMultilevel"/>
    <w:tmpl w:val="7B74AEE6"/>
    <w:lvl w:ilvl="0" w:tplc="44222D8A">
      <w:start w:val="1"/>
      <w:numFmt w:val="upperRoman"/>
      <w:lvlText w:val="%1"/>
      <w:lvlJc w:val="left"/>
      <w:pPr>
        <w:ind w:hanging="1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26834">
      <w:start w:val="1"/>
      <w:numFmt w:val="bullet"/>
      <w:lvlText w:val="•"/>
      <w:lvlJc w:val="left"/>
      <w:rPr>
        <w:rFonts w:hint="default"/>
      </w:rPr>
    </w:lvl>
    <w:lvl w:ilvl="2" w:tplc="F908605E">
      <w:start w:val="1"/>
      <w:numFmt w:val="bullet"/>
      <w:lvlText w:val="•"/>
      <w:lvlJc w:val="left"/>
      <w:rPr>
        <w:rFonts w:hint="default"/>
      </w:rPr>
    </w:lvl>
    <w:lvl w:ilvl="3" w:tplc="687AA092">
      <w:start w:val="1"/>
      <w:numFmt w:val="bullet"/>
      <w:lvlText w:val="•"/>
      <w:lvlJc w:val="left"/>
      <w:rPr>
        <w:rFonts w:hint="default"/>
      </w:rPr>
    </w:lvl>
    <w:lvl w:ilvl="4" w:tplc="7B2E38D6">
      <w:start w:val="1"/>
      <w:numFmt w:val="bullet"/>
      <w:lvlText w:val="•"/>
      <w:lvlJc w:val="left"/>
      <w:rPr>
        <w:rFonts w:hint="default"/>
      </w:rPr>
    </w:lvl>
    <w:lvl w:ilvl="5" w:tplc="F9C0FE74">
      <w:start w:val="1"/>
      <w:numFmt w:val="bullet"/>
      <w:lvlText w:val="•"/>
      <w:lvlJc w:val="left"/>
      <w:rPr>
        <w:rFonts w:hint="default"/>
      </w:rPr>
    </w:lvl>
    <w:lvl w:ilvl="6" w:tplc="384075CA">
      <w:start w:val="1"/>
      <w:numFmt w:val="bullet"/>
      <w:lvlText w:val="•"/>
      <w:lvlJc w:val="left"/>
      <w:rPr>
        <w:rFonts w:hint="default"/>
      </w:rPr>
    </w:lvl>
    <w:lvl w:ilvl="7" w:tplc="2B687AF4">
      <w:start w:val="1"/>
      <w:numFmt w:val="bullet"/>
      <w:lvlText w:val="•"/>
      <w:lvlJc w:val="left"/>
      <w:rPr>
        <w:rFonts w:hint="default"/>
      </w:rPr>
    </w:lvl>
    <w:lvl w:ilvl="8" w:tplc="692C275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70AD70D3"/>
    <w:multiLevelType w:val="hybridMultilevel"/>
    <w:tmpl w:val="F40AB7DC"/>
    <w:lvl w:ilvl="0" w:tplc="AF307B06">
      <w:start w:val="1"/>
      <w:numFmt w:val="upperRoman"/>
      <w:lvlText w:val="%1)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A7"/>
    <w:rsid w:val="00001265"/>
    <w:rsid w:val="00001BC9"/>
    <w:rsid w:val="00003EA0"/>
    <w:rsid w:val="0000418C"/>
    <w:rsid w:val="00007762"/>
    <w:rsid w:val="00024475"/>
    <w:rsid w:val="00025457"/>
    <w:rsid w:val="00025769"/>
    <w:rsid w:val="00033174"/>
    <w:rsid w:val="00036DE3"/>
    <w:rsid w:val="00041083"/>
    <w:rsid w:val="00051840"/>
    <w:rsid w:val="00051B06"/>
    <w:rsid w:val="0005325A"/>
    <w:rsid w:val="00053FB6"/>
    <w:rsid w:val="00057C3D"/>
    <w:rsid w:val="00075557"/>
    <w:rsid w:val="00076956"/>
    <w:rsid w:val="00077111"/>
    <w:rsid w:val="000778B7"/>
    <w:rsid w:val="000A1025"/>
    <w:rsid w:val="000C0639"/>
    <w:rsid w:val="000C2836"/>
    <w:rsid w:val="000C498A"/>
    <w:rsid w:val="000D64A5"/>
    <w:rsid w:val="000E46FD"/>
    <w:rsid w:val="000F1B04"/>
    <w:rsid w:val="0010418C"/>
    <w:rsid w:val="001065F0"/>
    <w:rsid w:val="00117610"/>
    <w:rsid w:val="00122B7E"/>
    <w:rsid w:val="00130844"/>
    <w:rsid w:val="00133EC6"/>
    <w:rsid w:val="00146DFC"/>
    <w:rsid w:val="00152DA6"/>
    <w:rsid w:val="00154F7F"/>
    <w:rsid w:val="0016278A"/>
    <w:rsid w:val="00165CA2"/>
    <w:rsid w:val="001803DF"/>
    <w:rsid w:val="001811F8"/>
    <w:rsid w:val="00181B7B"/>
    <w:rsid w:val="001855B3"/>
    <w:rsid w:val="0018578F"/>
    <w:rsid w:val="001A3DBF"/>
    <w:rsid w:val="001B55DD"/>
    <w:rsid w:val="001B6DA0"/>
    <w:rsid w:val="001B7AD4"/>
    <w:rsid w:val="001C647D"/>
    <w:rsid w:val="001E0E7E"/>
    <w:rsid w:val="001E3425"/>
    <w:rsid w:val="001F1A2D"/>
    <w:rsid w:val="001F468A"/>
    <w:rsid w:val="001F5B6D"/>
    <w:rsid w:val="001F5E17"/>
    <w:rsid w:val="00200271"/>
    <w:rsid w:val="0020372F"/>
    <w:rsid w:val="00204959"/>
    <w:rsid w:val="00205813"/>
    <w:rsid w:val="00205C28"/>
    <w:rsid w:val="002120AB"/>
    <w:rsid w:val="00222B5A"/>
    <w:rsid w:val="002230ED"/>
    <w:rsid w:val="00230C63"/>
    <w:rsid w:val="00232294"/>
    <w:rsid w:val="00234389"/>
    <w:rsid w:val="00235084"/>
    <w:rsid w:val="00246209"/>
    <w:rsid w:val="0025081B"/>
    <w:rsid w:val="002624FC"/>
    <w:rsid w:val="00275355"/>
    <w:rsid w:val="002837F3"/>
    <w:rsid w:val="00293DD6"/>
    <w:rsid w:val="00296A33"/>
    <w:rsid w:val="002A2729"/>
    <w:rsid w:val="002A27EF"/>
    <w:rsid w:val="002A4710"/>
    <w:rsid w:val="002A7330"/>
    <w:rsid w:val="002B1B30"/>
    <w:rsid w:val="002B3F4B"/>
    <w:rsid w:val="002B536B"/>
    <w:rsid w:val="002C2E20"/>
    <w:rsid w:val="002C7FDA"/>
    <w:rsid w:val="002D2191"/>
    <w:rsid w:val="002D36BF"/>
    <w:rsid w:val="002F375A"/>
    <w:rsid w:val="002F7670"/>
    <w:rsid w:val="00301413"/>
    <w:rsid w:val="003022E9"/>
    <w:rsid w:val="00307DAE"/>
    <w:rsid w:val="00314FB3"/>
    <w:rsid w:val="0031619D"/>
    <w:rsid w:val="00317D42"/>
    <w:rsid w:val="00320467"/>
    <w:rsid w:val="0032172F"/>
    <w:rsid w:val="00332B50"/>
    <w:rsid w:val="00340538"/>
    <w:rsid w:val="0034501D"/>
    <w:rsid w:val="0035424A"/>
    <w:rsid w:val="00362EBB"/>
    <w:rsid w:val="00367828"/>
    <w:rsid w:val="003735CF"/>
    <w:rsid w:val="0037521D"/>
    <w:rsid w:val="0039196C"/>
    <w:rsid w:val="00393199"/>
    <w:rsid w:val="003942AB"/>
    <w:rsid w:val="0039650E"/>
    <w:rsid w:val="003A216D"/>
    <w:rsid w:val="003B27B1"/>
    <w:rsid w:val="003B5429"/>
    <w:rsid w:val="003D03B4"/>
    <w:rsid w:val="003D0ACD"/>
    <w:rsid w:val="003D0EB9"/>
    <w:rsid w:val="003F6CA1"/>
    <w:rsid w:val="0040150A"/>
    <w:rsid w:val="00410343"/>
    <w:rsid w:val="00414679"/>
    <w:rsid w:val="0043384B"/>
    <w:rsid w:val="004350D5"/>
    <w:rsid w:val="004375E9"/>
    <w:rsid w:val="004438C2"/>
    <w:rsid w:val="00450722"/>
    <w:rsid w:val="00450F9D"/>
    <w:rsid w:val="00451851"/>
    <w:rsid w:val="004520EF"/>
    <w:rsid w:val="0045301C"/>
    <w:rsid w:val="004535EA"/>
    <w:rsid w:val="00456403"/>
    <w:rsid w:val="00456CF9"/>
    <w:rsid w:val="00461F34"/>
    <w:rsid w:val="00462716"/>
    <w:rsid w:val="00462A62"/>
    <w:rsid w:val="004707A7"/>
    <w:rsid w:val="004720DD"/>
    <w:rsid w:val="00476567"/>
    <w:rsid w:val="00487068"/>
    <w:rsid w:val="00491908"/>
    <w:rsid w:val="004A01BB"/>
    <w:rsid w:val="004A3587"/>
    <w:rsid w:val="004A7A74"/>
    <w:rsid w:val="004C4DCA"/>
    <w:rsid w:val="004D5C1C"/>
    <w:rsid w:val="004E0CBF"/>
    <w:rsid w:val="004E2F6C"/>
    <w:rsid w:val="004E4B6D"/>
    <w:rsid w:val="004E4C17"/>
    <w:rsid w:val="004E4E8E"/>
    <w:rsid w:val="004E73A0"/>
    <w:rsid w:val="004E75DF"/>
    <w:rsid w:val="004F0558"/>
    <w:rsid w:val="00502B66"/>
    <w:rsid w:val="0050505C"/>
    <w:rsid w:val="00512C19"/>
    <w:rsid w:val="00513A41"/>
    <w:rsid w:val="0052364D"/>
    <w:rsid w:val="00531CA0"/>
    <w:rsid w:val="00543189"/>
    <w:rsid w:val="005503A4"/>
    <w:rsid w:val="00556B95"/>
    <w:rsid w:val="00564277"/>
    <w:rsid w:val="00566C2F"/>
    <w:rsid w:val="00574A31"/>
    <w:rsid w:val="0058037E"/>
    <w:rsid w:val="005806FD"/>
    <w:rsid w:val="00580C17"/>
    <w:rsid w:val="00594DDC"/>
    <w:rsid w:val="00595518"/>
    <w:rsid w:val="005956F4"/>
    <w:rsid w:val="005A4A66"/>
    <w:rsid w:val="005B2F3C"/>
    <w:rsid w:val="005B4ED2"/>
    <w:rsid w:val="005C2AE7"/>
    <w:rsid w:val="005C361F"/>
    <w:rsid w:val="005C3802"/>
    <w:rsid w:val="005E66A0"/>
    <w:rsid w:val="005F0D75"/>
    <w:rsid w:val="0060117A"/>
    <w:rsid w:val="00605AAC"/>
    <w:rsid w:val="00607AEC"/>
    <w:rsid w:val="006158F0"/>
    <w:rsid w:val="00620AC2"/>
    <w:rsid w:val="0063223B"/>
    <w:rsid w:val="00633B00"/>
    <w:rsid w:val="006343C1"/>
    <w:rsid w:val="00635023"/>
    <w:rsid w:val="00642BA7"/>
    <w:rsid w:val="00653ADB"/>
    <w:rsid w:val="00657590"/>
    <w:rsid w:val="00657F1B"/>
    <w:rsid w:val="006608E9"/>
    <w:rsid w:val="00662185"/>
    <w:rsid w:val="00664143"/>
    <w:rsid w:val="00665FD7"/>
    <w:rsid w:val="0067219B"/>
    <w:rsid w:val="006732B0"/>
    <w:rsid w:val="0068251F"/>
    <w:rsid w:val="0069286C"/>
    <w:rsid w:val="00697012"/>
    <w:rsid w:val="006A7F87"/>
    <w:rsid w:val="006B2A34"/>
    <w:rsid w:val="006C2223"/>
    <w:rsid w:val="006C255A"/>
    <w:rsid w:val="006C6ADB"/>
    <w:rsid w:val="006E08FA"/>
    <w:rsid w:val="006E0BD9"/>
    <w:rsid w:val="006F3CC1"/>
    <w:rsid w:val="00706A22"/>
    <w:rsid w:val="00724E3E"/>
    <w:rsid w:val="007352F5"/>
    <w:rsid w:val="00742556"/>
    <w:rsid w:val="00744AF7"/>
    <w:rsid w:val="00745BD1"/>
    <w:rsid w:val="0075049C"/>
    <w:rsid w:val="00750707"/>
    <w:rsid w:val="00763164"/>
    <w:rsid w:val="00766743"/>
    <w:rsid w:val="00776158"/>
    <w:rsid w:val="00777EC0"/>
    <w:rsid w:val="007803DA"/>
    <w:rsid w:val="007805EA"/>
    <w:rsid w:val="00781A70"/>
    <w:rsid w:val="00792EFA"/>
    <w:rsid w:val="00796BE6"/>
    <w:rsid w:val="007A0205"/>
    <w:rsid w:val="007A691C"/>
    <w:rsid w:val="007A7DB7"/>
    <w:rsid w:val="007B0ECA"/>
    <w:rsid w:val="007B29C1"/>
    <w:rsid w:val="007B5435"/>
    <w:rsid w:val="007C0993"/>
    <w:rsid w:val="007C0C02"/>
    <w:rsid w:val="007C7C65"/>
    <w:rsid w:val="007D4CEB"/>
    <w:rsid w:val="007E1370"/>
    <w:rsid w:val="007E6EAD"/>
    <w:rsid w:val="007F0744"/>
    <w:rsid w:val="007F6614"/>
    <w:rsid w:val="00806F29"/>
    <w:rsid w:val="00811BBA"/>
    <w:rsid w:val="00820177"/>
    <w:rsid w:val="0082428E"/>
    <w:rsid w:val="008250D5"/>
    <w:rsid w:val="00826340"/>
    <w:rsid w:val="008271BD"/>
    <w:rsid w:val="008339D5"/>
    <w:rsid w:val="00841A8E"/>
    <w:rsid w:val="00842DD3"/>
    <w:rsid w:val="00846E40"/>
    <w:rsid w:val="0084755A"/>
    <w:rsid w:val="008533B9"/>
    <w:rsid w:val="00855C59"/>
    <w:rsid w:val="0086287A"/>
    <w:rsid w:val="00866ACC"/>
    <w:rsid w:val="00876518"/>
    <w:rsid w:val="00890340"/>
    <w:rsid w:val="008A1E8A"/>
    <w:rsid w:val="008A7B7E"/>
    <w:rsid w:val="008B5145"/>
    <w:rsid w:val="008C1BD2"/>
    <w:rsid w:val="008C59C3"/>
    <w:rsid w:val="008E603F"/>
    <w:rsid w:val="008E79B9"/>
    <w:rsid w:val="008F05F3"/>
    <w:rsid w:val="008F0E23"/>
    <w:rsid w:val="008F2519"/>
    <w:rsid w:val="008F34FD"/>
    <w:rsid w:val="008F53E5"/>
    <w:rsid w:val="00906461"/>
    <w:rsid w:val="009130AF"/>
    <w:rsid w:val="00915109"/>
    <w:rsid w:val="00923C50"/>
    <w:rsid w:val="00932870"/>
    <w:rsid w:val="009334FB"/>
    <w:rsid w:val="00933CD5"/>
    <w:rsid w:val="00935293"/>
    <w:rsid w:val="00947442"/>
    <w:rsid w:val="00947EF0"/>
    <w:rsid w:val="00951BD6"/>
    <w:rsid w:val="0096055F"/>
    <w:rsid w:val="00971968"/>
    <w:rsid w:val="0097400B"/>
    <w:rsid w:val="0098665E"/>
    <w:rsid w:val="009928C2"/>
    <w:rsid w:val="00993C42"/>
    <w:rsid w:val="00997DBA"/>
    <w:rsid w:val="009A2201"/>
    <w:rsid w:val="009B5389"/>
    <w:rsid w:val="009D0312"/>
    <w:rsid w:val="009E5431"/>
    <w:rsid w:val="009F18B4"/>
    <w:rsid w:val="009F31D5"/>
    <w:rsid w:val="009F36EE"/>
    <w:rsid w:val="009F4E19"/>
    <w:rsid w:val="00A021E8"/>
    <w:rsid w:val="00A06860"/>
    <w:rsid w:val="00A1379F"/>
    <w:rsid w:val="00A16D90"/>
    <w:rsid w:val="00A30EDD"/>
    <w:rsid w:val="00A410CB"/>
    <w:rsid w:val="00A47AC4"/>
    <w:rsid w:val="00A55BB1"/>
    <w:rsid w:val="00A705A6"/>
    <w:rsid w:val="00A705FB"/>
    <w:rsid w:val="00A72EC8"/>
    <w:rsid w:val="00A778C0"/>
    <w:rsid w:val="00A8181B"/>
    <w:rsid w:val="00A93C88"/>
    <w:rsid w:val="00AA09E8"/>
    <w:rsid w:val="00AB4BBC"/>
    <w:rsid w:val="00AC64E1"/>
    <w:rsid w:val="00AD191A"/>
    <w:rsid w:val="00AE01CF"/>
    <w:rsid w:val="00AF0A59"/>
    <w:rsid w:val="00B01F9D"/>
    <w:rsid w:val="00B05BB6"/>
    <w:rsid w:val="00B128F7"/>
    <w:rsid w:val="00B12A09"/>
    <w:rsid w:val="00B3404F"/>
    <w:rsid w:val="00B3424B"/>
    <w:rsid w:val="00B3682C"/>
    <w:rsid w:val="00B41A97"/>
    <w:rsid w:val="00B42CC2"/>
    <w:rsid w:val="00B43800"/>
    <w:rsid w:val="00B52EE7"/>
    <w:rsid w:val="00B5593E"/>
    <w:rsid w:val="00B60A23"/>
    <w:rsid w:val="00B66586"/>
    <w:rsid w:val="00B72905"/>
    <w:rsid w:val="00B759FD"/>
    <w:rsid w:val="00B83712"/>
    <w:rsid w:val="00B86664"/>
    <w:rsid w:val="00BA2E82"/>
    <w:rsid w:val="00BA37FA"/>
    <w:rsid w:val="00BB672B"/>
    <w:rsid w:val="00BC28B8"/>
    <w:rsid w:val="00BD1150"/>
    <w:rsid w:val="00BE5C48"/>
    <w:rsid w:val="00BF6EE2"/>
    <w:rsid w:val="00C06148"/>
    <w:rsid w:val="00C12CF2"/>
    <w:rsid w:val="00C13D41"/>
    <w:rsid w:val="00C1534F"/>
    <w:rsid w:val="00C15789"/>
    <w:rsid w:val="00C15C22"/>
    <w:rsid w:val="00C220ED"/>
    <w:rsid w:val="00C22A5A"/>
    <w:rsid w:val="00C22C0D"/>
    <w:rsid w:val="00C35A3B"/>
    <w:rsid w:val="00C3787C"/>
    <w:rsid w:val="00C43719"/>
    <w:rsid w:val="00C44D4B"/>
    <w:rsid w:val="00C610CA"/>
    <w:rsid w:val="00C67782"/>
    <w:rsid w:val="00C73C94"/>
    <w:rsid w:val="00C830BA"/>
    <w:rsid w:val="00C84F9F"/>
    <w:rsid w:val="00C90230"/>
    <w:rsid w:val="00CB64F0"/>
    <w:rsid w:val="00CC18AD"/>
    <w:rsid w:val="00CC64C7"/>
    <w:rsid w:val="00CC7242"/>
    <w:rsid w:val="00CC73B6"/>
    <w:rsid w:val="00CC76AF"/>
    <w:rsid w:val="00CD1D6F"/>
    <w:rsid w:val="00CD2A37"/>
    <w:rsid w:val="00CE5063"/>
    <w:rsid w:val="00CE6E00"/>
    <w:rsid w:val="00CE7F67"/>
    <w:rsid w:val="00CF15C8"/>
    <w:rsid w:val="00CF3A42"/>
    <w:rsid w:val="00CF4720"/>
    <w:rsid w:val="00D039CC"/>
    <w:rsid w:val="00D1664A"/>
    <w:rsid w:val="00D259D1"/>
    <w:rsid w:val="00D419DE"/>
    <w:rsid w:val="00D42CE3"/>
    <w:rsid w:val="00D43373"/>
    <w:rsid w:val="00D50BA9"/>
    <w:rsid w:val="00D5507B"/>
    <w:rsid w:val="00D568D4"/>
    <w:rsid w:val="00D57C52"/>
    <w:rsid w:val="00D676EA"/>
    <w:rsid w:val="00D7280D"/>
    <w:rsid w:val="00D7358F"/>
    <w:rsid w:val="00D74572"/>
    <w:rsid w:val="00D80BF7"/>
    <w:rsid w:val="00D827A5"/>
    <w:rsid w:val="00D841D7"/>
    <w:rsid w:val="00D929F0"/>
    <w:rsid w:val="00D94DA8"/>
    <w:rsid w:val="00D977D1"/>
    <w:rsid w:val="00DA1FB0"/>
    <w:rsid w:val="00DA62C0"/>
    <w:rsid w:val="00DB6968"/>
    <w:rsid w:val="00DC0855"/>
    <w:rsid w:val="00DC1350"/>
    <w:rsid w:val="00DC5A97"/>
    <w:rsid w:val="00DD4B8D"/>
    <w:rsid w:val="00DD4EA8"/>
    <w:rsid w:val="00DD73E0"/>
    <w:rsid w:val="00DE4424"/>
    <w:rsid w:val="00DE4B1C"/>
    <w:rsid w:val="00DE5213"/>
    <w:rsid w:val="00DE5EB8"/>
    <w:rsid w:val="00DE6862"/>
    <w:rsid w:val="00DE76C4"/>
    <w:rsid w:val="00DF4E48"/>
    <w:rsid w:val="00E00C49"/>
    <w:rsid w:val="00E0705D"/>
    <w:rsid w:val="00E219BA"/>
    <w:rsid w:val="00E30788"/>
    <w:rsid w:val="00E4133B"/>
    <w:rsid w:val="00E45688"/>
    <w:rsid w:val="00E4644B"/>
    <w:rsid w:val="00E5721D"/>
    <w:rsid w:val="00E6236D"/>
    <w:rsid w:val="00E70FF2"/>
    <w:rsid w:val="00E74283"/>
    <w:rsid w:val="00E76597"/>
    <w:rsid w:val="00E80119"/>
    <w:rsid w:val="00E8398E"/>
    <w:rsid w:val="00E9290E"/>
    <w:rsid w:val="00E968C5"/>
    <w:rsid w:val="00EB5C8F"/>
    <w:rsid w:val="00EC4969"/>
    <w:rsid w:val="00EC5D20"/>
    <w:rsid w:val="00EC7468"/>
    <w:rsid w:val="00EC76B6"/>
    <w:rsid w:val="00ED1342"/>
    <w:rsid w:val="00EE1E39"/>
    <w:rsid w:val="00EE2B9F"/>
    <w:rsid w:val="00EE41F8"/>
    <w:rsid w:val="00EF49FC"/>
    <w:rsid w:val="00F13310"/>
    <w:rsid w:val="00F14B87"/>
    <w:rsid w:val="00F1784C"/>
    <w:rsid w:val="00F17E19"/>
    <w:rsid w:val="00F23657"/>
    <w:rsid w:val="00F307A5"/>
    <w:rsid w:val="00F33C9D"/>
    <w:rsid w:val="00F36E4B"/>
    <w:rsid w:val="00F4299A"/>
    <w:rsid w:val="00F473A3"/>
    <w:rsid w:val="00F64911"/>
    <w:rsid w:val="00F85A14"/>
    <w:rsid w:val="00F90647"/>
    <w:rsid w:val="00F93F24"/>
    <w:rsid w:val="00F94A67"/>
    <w:rsid w:val="00FB03E5"/>
    <w:rsid w:val="00FB0C04"/>
    <w:rsid w:val="00FB673E"/>
    <w:rsid w:val="00FC05C1"/>
    <w:rsid w:val="00FC1117"/>
    <w:rsid w:val="00FC1C72"/>
    <w:rsid w:val="00FC779B"/>
    <w:rsid w:val="00FE1947"/>
    <w:rsid w:val="00FE34D9"/>
    <w:rsid w:val="00FE4375"/>
    <w:rsid w:val="00FE4E76"/>
    <w:rsid w:val="00FF0ACC"/>
    <w:rsid w:val="00FF1AB7"/>
    <w:rsid w:val="00FF2CD4"/>
    <w:rsid w:val="00FF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96F9CD"/>
  <w15:docId w15:val="{365B77F4-81A2-4E64-AD4B-E0A750ED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03"/>
  </w:style>
  <w:style w:type="paragraph" w:styleId="Ttulo1">
    <w:name w:val="heading 1"/>
    <w:basedOn w:val="Normal"/>
    <w:next w:val="Normal"/>
    <w:uiPriority w:val="9"/>
    <w:qFormat/>
    <w:rsid w:val="00940F03"/>
    <w:pPr>
      <w:keepNext/>
      <w:jc w:val="center"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F0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F03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0F03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0F03"/>
    <w:pPr>
      <w:keepNext/>
      <w:outlineLvl w:val="4"/>
    </w:pPr>
    <w:rPr>
      <w:b/>
      <w:sz w:val="3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0F03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940F03"/>
    <w:pPr>
      <w:keepNext/>
      <w:ind w:left="708" w:firstLine="708"/>
      <w:jc w:val="both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F03"/>
    <w:pPr>
      <w:jc w:val="center"/>
    </w:pPr>
    <w:rPr>
      <w:b/>
      <w:bCs/>
      <w:sz w:val="32"/>
    </w:rPr>
  </w:style>
  <w:style w:type="table" w:customStyle="1" w:styleId="TableNormal0">
    <w:name w:val="Table Normal"/>
    <w:rsid w:val="009F31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9F31D5"/>
    <w:pPr>
      <w:jc w:val="center"/>
    </w:pPr>
    <w:rPr>
      <w:b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940F03"/>
    <w:pPr>
      <w:ind w:left="4320"/>
      <w:jc w:val="both"/>
    </w:pPr>
    <w:rPr>
      <w:b/>
      <w:bCs/>
      <w:sz w:val="28"/>
    </w:rPr>
  </w:style>
  <w:style w:type="table" w:styleId="Tabelacomgrade">
    <w:name w:val="Table Grid"/>
    <w:basedOn w:val="Tabelanormal"/>
    <w:rsid w:val="00A4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lorida2">
    <w:name w:val="Table Colorful 2"/>
    <w:basedOn w:val="Tabelanormal"/>
    <w:rsid w:val="00A4746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A4746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A4746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A4746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A4746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rsid w:val="00872BF4"/>
    <w:rPr>
      <w:color w:val="0000FF"/>
      <w:u w:val="single"/>
    </w:rPr>
  </w:style>
  <w:style w:type="paragraph" w:styleId="Cabealho">
    <w:name w:val="header"/>
    <w:basedOn w:val="Normal"/>
    <w:link w:val="CabealhoChar"/>
    <w:rsid w:val="00872B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BF4"/>
    <w:rPr>
      <w:sz w:val="24"/>
      <w:szCs w:val="24"/>
    </w:rPr>
  </w:style>
  <w:style w:type="paragraph" w:styleId="Rodap">
    <w:name w:val="footer"/>
    <w:basedOn w:val="Normal"/>
    <w:link w:val="RodapChar"/>
    <w:rsid w:val="00872B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2BF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6561F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6561F"/>
    <w:rPr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07C9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26495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704E9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7704E9"/>
    <w:rPr>
      <w:sz w:val="28"/>
      <w:szCs w:val="24"/>
    </w:rPr>
  </w:style>
  <w:style w:type="paragraph" w:customStyle="1" w:styleId="Contedodatabela">
    <w:name w:val="Conteúdo da tabela"/>
    <w:rsid w:val="00AD5E6F"/>
    <w:pPr>
      <w:widowControl w:val="0"/>
      <w:suppressLineNumbers/>
      <w:suppressAutoHyphens/>
      <w:spacing w:after="120"/>
    </w:pPr>
    <w:rPr>
      <w:rFonts w:eastAsia="Arial Unicode MS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D5E6F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539F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87294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733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73357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B74F87"/>
    <w:rPr>
      <w:b/>
      <w:bCs/>
    </w:rPr>
  </w:style>
  <w:style w:type="table" w:customStyle="1" w:styleId="a">
    <w:basedOn w:val="TableNormal0"/>
    <w:rsid w:val="009F31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cuodecorpodetexto3">
    <w:name w:val="Body Text Indent 3"/>
    <w:basedOn w:val="Normal"/>
    <w:link w:val="Recuodecorpodetexto3Char"/>
    <w:rsid w:val="00595518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95518"/>
    <w:rPr>
      <w:rFonts w:eastAsia="Lucida Sans Unicode"/>
      <w:sz w:val="16"/>
      <w:szCs w:val="16"/>
    </w:rPr>
  </w:style>
  <w:style w:type="paragraph" w:customStyle="1" w:styleId="Corpodetexto21">
    <w:name w:val="Corpo de texto 21"/>
    <w:basedOn w:val="Normal"/>
    <w:rsid w:val="000F1B04"/>
    <w:pPr>
      <w:overflowPunct w:val="0"/>
      <w:autoSpaceDE w:val="0"/>
      <w:autoSpaceDN w:val="0"/>
      <w:adjustRightInd w:val="0"/>
      <w:ind w:left="3544"/>
      <w:jc w:val="both"/>
      <w:textAlignment w:val="baseline"/>
    </w:pPr>
    <w:rPr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20372F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0372F"/>
    <w:rPr>
      <w:lang w:eastAsia="ar-SA"/>
    </w:rPr>
  </w:style>
  <w:style w:type="paragraph" w:customStyle="1" w:styleId="Ttulo21">
    <w:name w:val="Título 21"/>
    <w:basedOn w:val="Normal"/>
    <w:uiPriority w:val="1"/>
    <w:qFormat/>
    <w:rsid w:val="00232294"/>
    <w:pPr>
      <w:widowControl w:val="0"/>
      <w:ind w:left="242"/>
      <w:outlineLvl w:val="2"/>
    </w:pPr>
    <w:rPr>
      <w:rFonts w:cstheme="minorBidi"/>
      <w:b/>
      <w:bCs/>
      <w:lang w:val="en-US" w:eastAsia="en-US"/>
    </w:rPr>
  </w:style>
  <w:style w:type="paragraph" w:customStyle="1" w:styleId="Default">
    <w:name w:val="Default"/>
    <w:rsid w:val="00C35A3B"/>
    <w:pPr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customStyle="1" w:styleId="label">
    <w:name w:val="label"/>
    <w:basedOn w:val="Fontepargpadro"/>
    <w:rsid w:val="007C7C65"/>
  </w:style>
  <w:style w:type="paragraph" w:styleId="Recuodecorpodetexto2">
    <w:name w:val="Body Text Indent 2"/>
    <w:basedOn w:val="Normal"/>
    <w:link w:val="Recuodecorpodetexto2Char"/>
    <w:rsid w:val="00DC1350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C1350"/>
    <w:rPr>
      <w:rFonts w:ascii="Verdana" w:hAnsi="Verdana"/>
      <w:sz w:val="22"/>
      <w:szCs w:val="20"/>
    </w:rPr>
  </w:style>
  <w:style w:type="paragraph" w:customStyle="1" w:styleId="dou-paragraph">
    <w:name w:val="dou-paragraph"/>
    <w:basedOn w:val="Normal"/>
    <w:rsid w:val="00594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NCl2l/93+7Wszce0G8tIe4LqBQ==">AMUW2mUIlg0yLf35lKzONHE1j/dahr4+LAtQoPvATZUvMLPLZXKx6lOAf4CZ4ScJFTEN4EtgBduYKSjLN+iUesJ0LHaWlvb4F2owVLF7EgtsA4WGhnNbc18=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2024-03-14T15:41:00Z</cp:lastPrinted>
  <dcterms:created xsi:type="dcterms:W3CDTF">2024-03-14T15:49:00Z</dcterms:created>
  <dcterms:modified xsi:type="dcterms:W3CDTF">2024-03-14T19:43:00Z</dcterms:modified>
</cp:coreProperties>
</file>