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9D" w:rsidRPr="00851B5F" w:rsidRDefault="00851B5F" w:rsidP="00C4019D">
      <w:pPr>
        <w:tabs>
          <w:tab w:val="center" w:pos="4252"/>
          <w:tab w:val="right" w:pos="8504"/>
        </w:tabs>
        <w:spacing w:after="0" w:line="240" w:lineRule="auto"/>
        <w:rPr>
          <w:rFonts w:ascii="Times New Roman" w:eastAsia="Times New Roman" w:hAnsi="Times New Roman" w:cs="Times New Roman"/>
          <w:sz w:val="24"/>
          <w:szCs w:val="24"/>
          <w:lang w:val="x-none" w:eastAsia="x-none"/>
        </w:rPr>
      </w:pPr>
      <w:r w:rsidRPr="00851B5F">
        <w:rPr>
          <w:rFonts w:ascii="Times New Roman" w:eastAsia="Times New Roman" w:hAnsi="Times New Roman" w:cs="Times New Roman"/>
          <w:noProof/>
          <w:sz w:val="24"/>
          <w:szCs w:val="24"/>
          <w:lang w:eastAsia="pt-BR"/>
        </w:rPr>
        <mc:AlternateContent>
          <mc:Choice Requires="wps">
            <w:drawing>
              <wp:anchor distT="0" distB="0" distL="114299" distR="114299" simplePos="0" relativeHeight="251661312" behindDoc="0" locked="0" layoutInCell="1" allowOverlap="1" wp14:anchorId="617D59B9" wp14:editId="20E7E5CD">
                <wp:simplePos x="0" y="0"/>
                <wp:positionH relativeFrom="column">
                  <wp:posOffset>843280</wp:posOffset>
                </wp:positionH>
                <wp:positionV relativeFrom="paragraph">
                  <wp:posOffset>-752475</wp:posOffset>
                </wp:positionV>
                <wp:extent cx="0" cy="1285875"/>
                <wp:effectExtent l="0" t="0" r="19050" b="2857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8587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59BD403" id="Conector reto 2"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6.4pt,-59.25pt" to="66.4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" strokecolor="#4472c4" strokeweight=".5pt">
                <v:stroke joinstyle="miter"/>
                <o:lock v:ext="edit" shapetype="f"/>
              </v:line>
            </w:pict>
          </mc:Fallback>
        </mc:AlternateContent>
      </w:r>
      <w:r w:rsidRPr="00851B5F">
        <w:rPr>
          <w:rFonts w:ascii="Times New Roman" w:eastAsia="Times New Roman" w:hAnsi="Times New Roman" w:cs="Times New Roman"/>
          <w:noProof/>
          <w:sz w:val="24"/>
          <w:szCs w:val="24"/>
          <w:lang w:eastAsia="pt-BR"/>
        </w:rPr>
        <w:drawing>
          <wp:anchor distT="0" distB="0" distL="114300" distR="114300" simplePos="0" relativeHeight="251660288" behindDoc="0" locked="0" layoutInCell="1" allowOverlap="1" wp14:anchorId="7B67A9E8" wp14:editId="52EE3193">
            <wp:simplePos x="0" y="0"/>
            <wp:positionH relativeFrom="column">
              <wp:posOffset>-828675</wp:posOffset>
            </wp:positionH>
            <wp:positionV relativeFrom="paragraph">
              <wp:posOffset>-533400</wp:posOffset>
            </wp:positionV>
            <wp:extent cx="1510030" cy="8763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003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C4019D" w:rsidRPr="00851B5F">
        <w:rPr>
          <w:rFonts w:ascii="Times New Roman" w:eastAsia="Times New Roman" w:hAnsi="Times New Roman" w:cs="Times New Roman"/>
          <w:noProof/>
          <w:sz w:val="24"/>
          <w:szCs w:val="24"/>
          <w:lang w:eastAsia="pt-BR"/>
        </w:rPr>
        <mc:AlternateContent>
          <mc:Choice Requires="wps">
            <w:drawing>
              <wp:anchor distT="45720" distB="45720" distL="114300" distR="114300" simplePos="0" relativeHeight="251659264" behindDoc="1" locked="0" layoutInCell="1" allowOverlap="1" wp14:anchorId="7170CE4D" wp14:editId="0FA753E4">
                <wp:simplePos x="0" y="0"/>
                <wp:positionH relativeFrom="column">
                  <wp:posOffset>939165</wp:posOffset>
                </wp:positionH>
                <wp:positionV relativeFrom="paragraph">
                  <wp:posOffset>-680719</wp:posOffset>
                </wp:positionV>
                <wp:extent cx="5311140" cy="1238250"/>
                <wp:effectExtent l="0" t="0" r="381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1238250"/>
                        </a:xfrm>
                        <a:prstGeom prst="rect">
                          <a:avLst/>
                        </a:prstGeom>
                        <a:solidFill>
                          <a:srgbClr val="FFFFFF"/>
                        </a:solidFill>
                        <a:ln w="9525">
                          <a:noFill/>
                          <a:miter lim="800000"/>
                          <a:headEnd/>
                          <a:tailEnd/>
                        </a:ln>
                      </wps:spPr>
                      <wps:txbx>
                        <w:txbxContent>
                          <w:p w:rsidR="00C4019D" w:rsidRPr="00851B5F" w:rsidRDefault="00C4019D" w:rsidP="00851B5F">
                            <w:pPr>
                              <w:pStyle w:val="Ttulo1"/>
                              <w:spacing w:before="0"/>
                              <w:ind w:hanging="56"/>
                              <w:jc w:val="center"/>
                              <w:rPr>
                                <w:rFonts w:ascii="Arial" w:hAnsi="Arial" w:cs="Arial"/>
                                <w:b/>
                                <w:color w:val="000000" w:themeColor="text1"/>
                                <w:sz w:val="20"/>
                                <w:szCs w:val="20"/>
                                <w:lang w:eastAsia="pt-BR"/>
                              </w:rPr>
                            </w:pPr>
                            <w:r w:rsidRPr="00851B5F">
                              <w:rPr>
                                <w:rFonts w:ascii="Arial" w:hAnsi="Arial" w:cs="Arial"/>
                                <w:b/>
                                <w:color w:val="000000" w:themeColor="text1"/>
                                <w:sz w:val="20"/>
                                <w:szCs w:val="20"/>
                                <w:lang w:eastAsia="pt-BR"/>
                              </w:rPr>
                              <w:t>ESTADO DE MATO GROSSO</w:t>
                            </w:r>
                          </w:p>
                          <w:p w:rsidR="00C4019D" w:rsidRPr="00851B5F" w:rsidRDefault="00C4019D" w:rsidP="00851B5F">
                            <w:pPr>
                              <w:pStyle w:val="Ttulo1"/>
                              <w:spacing w:before="0"/>
                              <w:ind w:hanging="56"/>
                              <w:jc w:val="center"/>
                              <w:rPr>
                                <w:rFonts w:ascii="Arial" w:hAnsi="Arial" w:cs="Arial"/>
                                <w:b/>
                                <w:color w:val="000000" w:themeColor="text1"/>
                                <w:sz w:val="20"/>
                                <w:szCs w:val="20"/>
                                <w:lang w:eastAsia="pt-BR"/>
                              </w:rPr>
                            </w:pPr>
                            <w:r w:rsidRPr="00851B5F">
                              <w:rPr>
                                <w:rFonts w:ascii="Arial" w:hAnsi="Arial" w:cs="Arial"/>
                                <w:b/>
                                <w:color w:val="000000" w:themeColor="text1"/>
                                <w:sz w:val="20"/>
                                <w:szCs w:val="20"/>
                                <w:lang w:eastAsia="pt-BR"/>
                              </w:rPr>
                              <w:t>PREFEITURA MUNICIPAL DE VILA BELA DA Ss. TRINDADE.</w:t>
                            </w:r>
                          </w:p>
                          <w:p w:rsidR="00C4019D" w:rsidRPr="00851B5F" w:rsidRDefault="00C4019D" w:rsidP="00851B5F">
                            <w:pPr>
                              <w:ind w:right="-991"/>
                              <w:jc w:val="center"/>
                              <w:rPr>
                                <w:rFonts w:ascii="Arial" w:hAnsi="Arial" w:cs="Arial"/>
                                <w:b/>
                                <w:color w:val="000000" w:themeColor="text1"/>
                                <w:sz w:val="20"/>
                                <w:szCs w:val="20"/>
                              </w:rPr>
                            </w:pPr>
                            <w:r w:rsidRPr="00851B5F">
                              <w:rPr>
                                <w:rFonts w:ascii="Arial" w:hAnsi="Arial" w:cs="Arial"/>
                                <w:b/>
                                <w:color w:val="000000" w:themeColor="text1"/>
                                <w:sz w:val="20"/>
                                <w:szCs w:val="20"/>
                              </w:rPr>
                              <w:t>&lt;&lt; BERÇO DO ESTADO&gt;&gt;</w:t>
                            </w:r>
                          </w:p>
                          <w:p w:rsidR="00C4019D" w:rsidRPr="00851B5F" w:rsidRDefault="00C4019D" w:rsidP="00851B5F">
                            <w:pPr>
                              <w:pStyle w:val="Ttulo2"/>
                              <w:jc w:val="center"/>
                              <w:rPr>
                                <w:rFonts w:ascii="Arial" w:hAnsi="Arial" w:cs="Arial"/>
                                <w:b/>
                                <w:color w:val="000000" w:themeColor="text1"/>
                                <w:sz w:val="20"/>
                                <w:szCs w:val="20"/>
                              </w:rPr>
                            </w:pPr>
                            <w:r w:rsidRPr="00851B5F">
                              <w:rPr>
                                <w:rFonts w:ascii="Arial" w:hAnsi="Arial" w:cs="Arial"/>
                                <w:b/>
                                <w:color w:val="000000" w:themeColor="text1"/>
                                <w:sz w:val="20"/>
                                <w:szCs w:val="20"/>
                              </w:rPr>
                              <w:t>ADMINISTRAÇÃO 2021 - 2024</w:t>
                            </w:r>
                          </w:p>
                          <w:p w:rsidR="00C4019D" w:rsidRPr="00851B5F" w:rsidRDefault="00C4019D" w:rsidP="00851B5F">
                            <w:pPr>
                              <w:jc w:val="center"/>
                              <w:rPr>
                                <w:rFonts w:ascii="Arial" w:hAnsi="Arial" w:cs="Arial"/>
                                <w:b/>
                                <w:bCs/>
                                <w:color w:val="000000" w:themeColor="text1"/>
                                <w:sz w:val="20"/>
                                <w:szCs w:val="20"/>
                              </w:rPr>
                            </w:pPr>
                            <w:r w:rsidRPr="00851B5F">
                              <w:rPr>
                                <w:rFonts w:ascii="Arial" w:hAnsi="Arial" w:cs="Arial"/>
                                <w:b/>
                                <w:bCs/>
                                <w:color w:val="000000" w:themeColor="text1"/>
                                <w:sz w:val="20"/>
                                <w:szCs w:val="20"/>
                              </w:rPr>
                              <w:t xml:space="preserve">SECRETARIA MUNICIPAL </w:t>
                            </w:r>
                            <w:r w:rsidR="001903ED" w:rsidRPr="00851B5F">
                              <w:rPr>
                                <w:rFonts w:ascii="Arial" w:hAnsi="Arial" w:cs="Arial"/>
                                <w:b/>
                                <w:bCs/>
                                <w:color w:val="000000" w:themeColor="text1"/>
                                <w:sz w:val="20"/>
                                <w:szCs w:val="20"/>
                              </w:rPr>
                              <w:t>DE ASSISTENCIA SOCIAL E TRABALHO</w:t>
                            </w:r>
                          </w:p>
                          <w:p w:rsidR="00C4019D" w:rsidRPr="00C4019D" w:rsidRDefault="00C4019D" w:rsidP="00C401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70CE4D" id="_x0000_t202" coordsize="21600,21600" o:spt="202" path="m,l,21600r21600,l21600,xe">
                <v:stroke joinstyle="miter"/>
                <v:path gradientshapeok="t" o:connecttype="rect"/>
              </v:shapetype>
              <v:shape id="Caixa de Texto 2" o:spid="_x0000_s1026" type="#_x0000_t202" style="position:absolute;margin-left:73.95pt;margin-top:-53.6pt;width:418.2pt;height:9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" stroked="f">
                <v:textbox>
                  <w:txbxContent>
                    <w:p w:rsidR="00C4019D" w:rsidRPr="00851B5F" w:rsidRDefault="00C4019D" w:rsidP="00851B5F">
                      <w:pPr>
                        <w:pStyle w:val="Ttulo1"/>
                        <w:spacing w:before="0"/>
                        <w:ind w:hanging="56"/>
                        <w:jc w:val="center"/>
                        <w:rPr>
                          <w:rFonts w:ascii="Arial" w:hAnsi="Arial" w:cs="Arial"/>
                          <w:b/>
                          <w:color w:val="000000" w:themeColor="text1"/>
                          <w:sz w:val="20"/>
                          <w:szCs w:val="20"/>
                          <w:lang w:eastAsia="pt-BR"/>
                        </w:rPr>
                      </w:pPr>
                      <w:r w:rsidRPr="00851B5F">
                        <w:rPr>
                          <w:rFonts w:ascii="Arial" w:hAnsi="Arial" w:cs="Arial"/>
                          <w:b/>
                          <w:color w:val="000000" w:themeColor="text1"/>
                          <w:sz w:val="20"/>
                          <w:szCs w:val="20"/>
                          <w:lang w:eastAsia="pt-BR"/>
                        </w:rPr>
                        <w:t>ESTADO DE MATO GROSSO</w:t>
                      </w:r>
                    </w:p>
                    <w:p w:rsidR="00C4019D" w:rsidRPr="00851B5F" w:rsidRDefault="00C4019D" w:rsidP="00851B5F">
                      <w:pPr>
                        <w:pStyle w:val="Ttulo1"/>
                        <w:spacing w:before="0"/>
                        <w:ind w:hanging="56"/>
                        <w:jc w:val="center"/>
                        <w:rPr>
                          <w:rFonts w:ascii="Arial" w:hAnsi="Arial" w:cs="Arial"/>
                          <w:b/>
                          <w:color w:val="000000" w:themeColor="text1"/>
                          <w:sz w:val="20"/>
                          <w:szCs w:val="20"/>
                          <w:lang w:eastAsia="pt-BR"/>
                        </w:rPr>
                      </w:pPr>
                      <w:r w:rsidRPr="00851B5F">
                        <w:rPr>
                          <w:rFonts w:ascii="Arial" w:hAnsi="Arial" w:cs="Arial"/>
                          <w:b/>
                          <w:color w:val="000000" w:themeColor="text1"/>
                          <w:sz w:val="20"/>
                          <w:szCs w:val="20"/>
                          <w:lang w:eastAsia="pt-BR"/>
                        </w:rPr>
                        <w:t>PREFEITURA MUNICIPAL DE VILA BELA DA Ss. TRINDADE.</w:t>
                      </w:r>
                    </w:p>
                    <w:p w:rsidR="00C4019D" w:rsidRPr="00851B5F" w:rsidRDefault="00C4019D" w:rsidP="00851B5F">
                      <w:pPr>
                        <w:ind w:right="-991"/>
                        <w:jc w:val="center"/>
                        <w:rPr>
                          <w:rFonts w:ascii="Arial" w:hAnsi="Arial" w:cs="Arial"/>
                          <w:b/>
                          <w:color w:val="000000" w:themeColor="text1"/>
                          <w:sz w:val="20"/>
                          <w:szCs w:val="20"/>
                        </w:rPr>
                      </w:pPr>
                      <w:r w:rsidRPr="00851B5F">
                        <w:rPr>
                          <w:rFonts w:ascii="Arial" w:hAnsi="Arial" w:cs="Arial"/>
                          <w:b/>
                          <w:color w:val="000000" w:themeColor="text1"/>
                          <w:sz w:val="20"/>
                          <w:szCs w:val="20"/>
                        </w:rPr>
                        <w:t>&lt;&lt; BERÇO DO ESTADO&gt;&gt;</w:t>
                      </w:r>
                    </w:p>
                    <w:p w:rsidR="00C4019D" w:rsidRPr="00851B5F" w:rsidRDefault="00C4019D" w:rsidP="00851B5F">
                      <w:pPr>
                        <w:pStyle w:val="Ttulo2"/>
                        <w:jc w:val="center"/>
                        <w:rPr>
                          <w:rFonts w:ascii="Arial" w:hAnsi="Arial" w:cs="Arial"/>
                          <w:b/>
                          <w:color w:val="000000" w:themeColor="text1"/>
                          <w:sz w:val="20"/>
                          <w:szCs w:val="20"/>
                        </w:rPr>
                      </w:pPr>
                      <w:r w:rsidRPr="00851B5F">
                        <w:rPr>
                          <w:rFonts w:ascii="Arial" w:hAnsi="Arial" w:cs="Arial"/>
                          <w:b/>
                          <w:color w:val="000000" w:themeColor="text1"/>
                          <w:sz w:val="20"/>
                          <w:szCs w:val="20"/>
                        </w:rPr>
                        <w:t>ADMINISTRAÇÃO 2021 - 2024</w:t>
                      </w:r>
                    </w:p>
                    <w:p w:rsidR="00C4019D" w:rsidRPr="00851B5F" w:rsidRDefault="00C4019D" w:rsidP="00851B5F">
                      <w:pPr>
                        <w:jc w:val="center"/>
                        <w:rPr>
                          <w:rFonts w:ascii="Arial" w:hAnsi="Arial" w:cs="Arial"/>
                          <w:b/>
                          <w:bCs/>
                          <w:color w:val="000000" w:themeColor="text1"/>
                          <w:sz w:val="20"/>
                          <w:szCs w:val="20"/>
                        </w:rPr>
                      </w:pPr>
                      <w:r w:rsidRPr="00851B5F">
                        <w:rPr>
                          <w:rFonts w:ascii="Arial" w:hAnsi="Arial" w:cs="Arial"/>
                          <w:b/>
                          <w:bCs/>
                          <w:color w:val="000000" w:themeColor="text1"/>
                          <w:sz w:val="20"/>
                          <w:szCs w:val="20"/>
                        </w:rPr>
                        <w:t xml:space="preserve">SECRETARIA MUNICIPAL </w:t>
                      </w:r>
                      <w:r w:rsidR="001903ED" w:rsidRPr="00851B5F">
                        <w:rPr>
                          <w:rFonts w:ascii="Arial" w:hAnsi="Arial" w:cs="Arial"/>
                          <w:b/>
                          <w:bCs/>
                          <w:color w:val="000000" w:themeColor="text1"/>
                          <w:sz w:val="20"/>
                          <w:szCs w:val="20"/>
                        </w:rPr>
                        <w:t>DE ASSISTENCIA SOCIAL E TRABALHO</w:t>
                      </w:r>
                    </w:p>
                    <w:p w:rsidR="00C4019D" w:rsidRPr="00C4019D" w:rsidRDefault="00C4019D" w:rsidP="00C4019D"/>
                  </w:txbxContent>
                </v:textbox>
              </v:shape>
            </w:pict>
          </mc:Fallback>
        </mc:AlternateContent>
      </w:r>
      <w:r w:rsidR="00C4019D" w:rsidRPr="00851B5F">
        <w:rPr>
          <w:rFonts w:ascii="Arial" w:eastAsia="Times New Roman" w:hAnsi="Arial" w:cs="Arial"/>
          <w:b/>
          <w:sz w:val="20"/>
          <w:szCs w:val="24"/>
          <w:lang w:val="x-none" w:eastAsia="x-none"/>
        </w:rPr>
        <w:tab/>
      </w:r>
    </w:p>
    <w:p w:rsidR="00C4019D" w:rsidRPr="00851B5F" w:rsidRDefault="00C4019D" w:rsidP="00C4019D">
      <w:pPr>
        <w:tabs>
          <w:tab w:val="left" w:pos="2565"/>
        </w:tabs>
        <w:overflowPunct w:val="0"/>
        <w:autoSpaceDE w:val="0"/>
        <w:autoSpaceDN w:val="0"/>
        <w:adjustRightInd w:val="0"/>
        <w:spacing w:before="100" w:after="100" w:line="360" w:lineRule="auto"/>
        <w:jc w:val="both"/>
        <w:textAlignment w:val="baseline"/>
        <w:rPr>
          <w:rFonts w:ascii="Arial" w:eastAsia="Times New Roman" w:hAnsi="Arial" w:cs="Arial"/>
          <w:b/>
          <w:sz w:val="20"/>
          <w:szCs w:val="20"/>
          <w:lang w:eastAsia="pt-BR"/>
        </w:rPr>
      </w:pPr>
    </w:p>
    <w:p w:rsidR="00C4019D" w:rsidRDefault="00C4019D" w:rsidP="00C4019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pt-BR"/>
        </w:rPr>
      </w:pPr>
    </w:p>
    <w:p w:rsidR="009E0AB3" w:rsidRPr="009566F6" w:rsidRDefault="009E0AB3" w:rsidP="00C4019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pt-BR"/>
        </w:rPr>
      </w:pPr>
    </w:p>
    <w:p w:rsidR="000F7930" w:rsidRPr="009E0AB3" w:rsidRDefault="00E4608D" w:rsidP="009E0AB3">
      <w:pPr>
        <w:widowControl w:val="0"/>
        <w:overflowPunct w:val="0"/>
        <w:autoSpaceDE w:val="0"/>
        <w:autoSpaceDN w:val="0"/>
        <w:adjustRightInd w:val="0"/>
        <w:spacing w:after="0" w:line="240" w:lineRule="auto"/>
        <w:jc w:val="both"/>
        <w:textAlignment w:val="baseline"/>
        <w:rPr>
          <w:rFonts w:ascii="Cambria" w:eastAsia="Times New Roman" w:hAnsi="Cambria" w:cstheme="majorHAnsi"/>
          <w:b/>
          <w:sz w:val="24"/>
          <w:szCs w:val="24"/>
          <w:lang w:eastAsia="pt-BR"/>
        </w:rPr>
      </w:pPr>
      <w:r w:rsidRPr="009E0AB3">
        <w:rPr>
          <w:rFonts w:ascii="Cambria" w:eastAsia="Times New Roman" w:hAnsi="Cambria" w:cstheme="majorHAnsi"/>
          <w:b/>
          <w:sz w:val="24"/>
          <w:szCs w:val="24"/>
          <w:lang w:eastAsia="pt-BR"/>
        </w:rPr>
        <w:t>DECRETO N°3</w:t>
      </w:r>
      <w:r w:rsidR="00F404BB" w:rsidRPr="009E0AB3">
        <w:rPr>
          <w:rFonts w:ascii="Cambria" w:eastAsia="Times New Roman" w:hAnsi="Cambria" w:cstheme="majorHAnsi"/>
          <w:b/>
          <w:sz w:val="24"/>
          <w:szCs w:val="24"/>
          <w:lang w:eastAsia="pt-BR"/>
        </w:rPr>
        <w:t>4</w:t>
      </w:r>
      <w:r w:rsidRPr="009E0AB3">
        <w:rPr>
          <w:rFonts w:ascii="Cambria" w:eastAsia="Times New Roman" w:hAnsi="Cambria" w:cstheme="majorHAnsi"/>
          <w:b/>
          <w:sz w:val="24"/>
          <w:szCs w:val="24"/>
          <w:lang w:eastAsia="pt-BR"/>
        </w:rPr>
        <w:t xml:space="preserve"> /2024 de 0</w:t>
      </w:r>
      <w:r w:rsidR="00F404BB" w:rsidRPr="009E0AB3">
        <w:rPr>
          <w:rFonts w:ascii="Cambria" w:eastAsia="Times New Roman" w:hAnsi="Cambria" w:cstheme="majorHAnsi"/>
          <w:b/>
          <w:sz w:val="24"/>
          <w:szCs w:val="24"/>
          <w:lang w:eastAsia="pt-BR"/>
        </w:rPr>
        <w:t>5 DE ABRIL DE 2024</w:t>
      </w:r>
    </w:p>
    <w:p w:rsidR="00540431" w:rsidRDefault="00540431" w:rsidP="009E0AB3">
      <w:pPr>
        <w:widowControl w:val="0"/>
        <w:overflowPunct w:val="0"/>
        <w:autoSpaceDE w:val="0"/>
        <w:autoSpaceDN w:val="0"/>
        <w:adjustRightInd w:val="0"/>
        <w:spacing w:after="0" w:line="240" w:lineRule="auto"/>
        <w:jc w:val="both"/>
        <w:textAlignment w:val="baseline"/>
        <w:rPr>
          <w:rFonts w:ascii="Cambria" w:eastAsia="Times New Roman" w:hAnsi="Cambria" w:cstheme="majorHAnsi"/>
          <w:b/>
          <w:color w:val="FF0000"/>
          <w:sz w:val="24"/>
          <w:szCs w:val="24"/>
          <w:lang w:eastAsia="pt-BR"/>
        </w:rPr>
      </w:pPr>
    </w:p>
    <w:p w:rsidR="009E0AB3" w:rsidRPr="009E0AB3" w:rsidRDefault="009E0AB3" w:rsidP="009E0AB3">
      <w:pPr>
        <w:widowControl w:val="0"/>
        <w:overflowPunct w:val="0"/>
        <w:autoSpaceDE w:val="0"/>
        <w:autoSpaceDN w:val="0"/>
        <w:adjustRightInd w:val="0"/>
        <w:spacing w:after="0" w:line="240" w:lineRule="auto"/>
        <w:jc w:val="both"/>
        <w:textAlignment w:val="baseline"/>
        <w:rPr>
          <w:rFonts w:ascii="Cambria" w:eastAsia="Times New Roman" w:hAnsi="Cambria" w:cstheme="majorHAnsi"/>
          <w:b/>
          <w:color w:val="FF0000"/>
          <w:sz w:val="24"/>
          <w:szCs w:val="24"/>
          <w:lang w:eastAsia="pt-BR"/>
        </w:rPr>
      </w:pPr>
    </w:p>
    <w:p w:rsidR="00F404BB" w:rsidRPr="009E0AB3" w:rsidRDefault="00F404BB" w:rsidP="009E0AB3">
      <w:pPr>
        <w:widowControl w:val="0"/>
        <w:overflowPunct w:val="0"/>
        <w:autoSpaceDE w:val="0"/>
        <w:autoSpaceDN w:val="0"/>
        <w:adjustRightInd w:val="0"/>
        <w:spacing w:after="0" w:line="240" w:lineRule="auto"/>
        <w:jc w:val="both"/>
        <w:textAlignment w:val="baseline"/>
        <w:rPr>
          <w:rFonts w:ascii="Cambria" w:eastAsia="Times New Roman" w:hAnsi="Cambria" w:cstheme="majorHAnsi"/>
          <w:b/>
          <w:color w:val="FF0000"/>
          <w:sz w:val="24"/>
          <w:szCs w:val="24"/>
          <w:lang w:eastAsia="pt-BR"/>
        </w:rPr>
      </w:pPr>
    </w:p>
    <w:p w:rsidR="00F404BB" w:rsidRPr="009E0AB3" w:rsidRDefault="00F404BB" w:rsidP="009E0AB3">
      <w:pPr>
        <w:widowControl w:val="0"/>
        <w:overflowPunct w:val="0"/>
        <w:autoSpaceDE w:val="0"/>
        <w:autoSpaceDN w:val="0"/>
        <w:adjustRightInd w:val="0"/>
        <w:spacing w:after="0" w:line="240" w:lineRule="auto"/>
        <w:jc w:val="both"/>
        <w:textAlignment w:val="baseline"/>
        <w:rPr>
          <w:rFonts w:ascii="Cambria" w:eastAsia="Times New Roman" w:hAnsi="Cambria" w:cstheme="majorHAnsi"/>
          <w:b/>
          <w:color w:val="FF0000"/>
          <w:sz w:val="24"/>
          <w:szCs w:val="24"/>
          <w:lang w:eastAsia="pt-BR"/>
        </w:rPr>
      </w:pPr>
    </w:p>
    <w:p w:rsidR="00C746AA" w:rsidRPr="009E0AB3" w:rsidRDefault="00C746AA" w:rsidP="009E0AB3">
      <w:pPr>
        <w:widowControl w:val="0"/>
        <w:overflowPunct w:val="0"/>
        <w:autoSpaceDE w:val="0"/>
        <w:autoSpaceDN w:val="0"/>
        <w:adjustRightInd w:val="0"/>
        <w:spacing w:after="0" w:line="240" w:lineRule="auto"/>
        <w:ind w:left="4248"/>
        <w:jc w:val="both"/>
        <w:textAlignment w:val="baseline"/>
        <w:rPr>
          <w:rFonts w:ascii="Cambria" w:hAnsi="Cambria" w:cstheme="majorHAnsi"/>
          <w:b/>
          <w:sz w:val="24"/>
          <w:szCs w:val="24"/>
        </w:rPr>
      </w:pPr>
      <w:r w:rsidRPr="009E0AB3">
        <w:rPr>
          <w:rFonts w:ascii="Cambria" w:hAnsi="Cambria" w:cstheme="majorHAnsi"/>
          <w:b/>
          <w:sz w:val="24"/>
          <w:szCs w:val="24"/>
        </w:rPr>
        <w:t xml:space="preserve"> “Dispõe sobre a situação de emergência nas áreas do município de </w:t>
      </w:r>
      <w:r w:rsidR="007A25EA" w:rsidRPr="009E0AB3">
        <w:rPr>
          <w:rFonts w:ascii="Cambria" w:hAnsi="Cambria" w:cstheme="majorHAnsi"/>
          <w:b/>
          <w:sz w:val="24"/>
          <w:szCs w:val="24"/>
        </w:rPr>
        <w:t>Vila Bela da Santíssima Trindade</w:t>
      </w:r>
      <w:r w:rsidRPr="009E0AB3">
        <w:rPr>
          <w:rFonts w:ascii="Cambria" w:hAnsi="Cambria" w:cstheme="majorHAnsi"/>
          <w:b/>
          <w:sz w:val="24"/>
          <w:szCs w:val="24"/>
        </w:rPr>
        <w:t xml:space="preserve">–MT, afetadas pela falta de chuvas, e dá outras providências”. </w:t>
      </w:r>
    </w:p>
    <w:p w:rsidR="00C746AA" w:rsidRPr="009E0AB3" w:rsidRDefault="00C746AA" w:rsidP="009E0AB3">
      <w:pPr>
        <w:widowControl w:val="0"/>
        <w:overflowPunct w:val="0"/>
        <w:autoSpaceDE w:val="0"/>
        <w:autoSpaceDN w:val="0"/>
        <w:adjustRightInd w:val="0"/>
        <w:spacing w:after="0" w:line="240" w:lineRule="auto"/>
        <w:ind w:left="4248"/>
        <w:jc w:val="both"/>
        <w:textAlignment w:val="baseline"/>
        <w:rPr>
          <w:rFonts w:ascii="Cambria" w:hAnsi="Cambria" w:cstheme="majorHAnsi"/>
          <w:b/>
          <w:sz w:val="24"/>
          <w:szCs w:val="24"/>
        </w:rPr>
      </w:pPr>
    </w:p>
    <w:p w:rsidR="00F404BB" w:rsidRPr="009E0AB3" w:rsidRDefault="00F404BB" w:rsidP="009E0AB3">
      <w:pPr>
        <w:widowControl w:val="0"/>
        <w:overflowPunct w:val="0"/>
        <w:autoSpaceDE w:val="0"/>
        <w:autoSpaceDN w:val="0"/>
        <w:adjustRightInd w:val="0"/>
        <w:spacing w:after="0" w:line="240" w:lineRule="auto"/>
        <w:ind w:left="4248"/>
        <w:jc w:val="both"/>
        <w:textAlignment w:val="baseline"/>
        <w:rPr>
          <w:rFonts w:ascii="Cambria" w:hAnsi="Cambria" w:cstheme="majorHAnsi"/>
          <w:b/>
          <w:sz w:val="24"/>
          <w:szCs w:val="24"/>
        </w:rPr>
      </w:pPr>
    </w:p>
    <w:p w:rsidR="00F404BB" w:rsidRPr="009E0AB3" w:rsidRDefault="00F404BB" w:rsidP="009E0AB3">
      <w:pPr>
        <w:widowControl w:val="0"/>
        <w:overflowPunct w:val="0"/>
        <w:autoSpaceDE w:val="0"/>
        <w:autoSpaceDN w:val="0"/>
        <w:adjustRightInd w:val="0"/>
        <w:spacing w:after="0" w:line="240" w:lineRule="auto"/>
        <w:ind w:left="4248"/>
        <w:jc w:val="both"/>
        <w:textAlignment w:val="baseline"/>
        <w:rPr>
          <w:rFonts w:ascii="Cambria" w:hAnsi="Cambria" w:cstheme="majorHAnsi"/>
          <w:b/>
          <w:sz w:val="24"/>
          <w:szCs w:val="24"/>
        </w:rPr>
      </w:pPr>
    </w:p>
    <w:p w:rsidR="00C746AA" w:rsidRPr="009E0AB3" w:rsidRDefault="007A25EA" w:rsidP="009E0AB3">
      <w:pPr>
        <w:widowControl w:val="0"/>
        <w:overflowPunct w:val="0"/>
        <w:autoSpaceDE w:val="0"/>
        <w:autoSpaceDN w:val="0"/>
        <w:adjustRightInd w:val="0"/>
        <w:spacing w:after="0" w:line="240" w:lineRule="auto"/>
        <w:jc w:val="both"/>
        <w:textAlignment w:val="baseline"/>
        <w:rPr>
          <w:rFonts w:ascii="Cambria" w:hAnsi="Cambria" w:cstheme="majorHAnsi"/>
          <w:sz w:val="24"/>
          <w:szCs w:val="24"/>
        </w:rPr>
      </w:pPr>
      <w:r w:rsidRPr="009E0AB3">
        <w:rPr>
          <w:rFonts w:ascii="Cambria" w:hAnsi="Cambria" w:cstheme="majorHAnsi"/>
          <w:b/>
          <w:sz w:val="24"/>
          <w:szCs w:val="24"/>
        </w:rPr>
        <w:t>JACOB ANDRÉ BRINGSKEN</w:t>
      </w:r>
      <w:r w:rsidRPr="009E0AB3">
        <w:rPr>
          <w:rFonts w:ascii="Cambria" w:hAnsi="Cambria" w:cstheme="majorHAnsi"/>
          <w:sz w:val="24"/>
          <w:szCs w:val="24"/>
        </w:rPr>
        <w:t>, Prefeito</w:t>
      </w:r>
      <w:r w:rsidR="00C746AA" w:rsidRPr="009E0AB3">
        <w:rPr>
          <w:rFonts w:ascii="Cambria" w:hAnsi="Cambria" w:cstheme="majorHAnsi"/>
          <w:sz w:val="24"/>
          <w:szCs w:val="24"/>
        </w:rPr>
        <w:t xml:space="preserve"> do Município de </w:t>
      </w:r>
      <w:r w:rsidRPr="009E0AB3">
        <w:rPr>
          <w:rFonts w:ascii="Cambria" w:hAnsi="Cambria" w:cstheme="majorHAnsi"/>
          <w:sz w:val="24"/>
          <w:szCs w:val="24"/>
        </w:rPr>
        <w:t>Vila Bela da Santíssima Trindade</w:t>
      </w:r>
      <w:r w:rsidR="00C746AA" w:rsidRPr="009E0AB3">
        <w:rPr>
          <w:rFonts w:ascii="Cambria" w:hAnsi="Cambria" w:cstheme="majorHAnsi"/>
          <w:sz w:val="24"/>
          <w:szCs w:val="24"/>
        </w:rPr>
        <w:t>, Estado de Mato Grosso, no uso das atribuições legais que lhe são conferidas pelo inciso VI do artigo 6</w:t>
      </w:r>
      <w:r w:rsidRPr="009E0AB3">
        <w:rPr>
          <w:rFonts w:ascii="Cambria" w:hAnsi="Cambria" w:cstheme="majorHAnsi"/>
          <w:sz w:val="24"/>
          <w:szCs w:val="24"/>
        </w:rPr>
        <w:t>4</w:t>
      </w:r>
      <w:r w:rsidR="00C746AA" w:rsidRPr="009E0AB3">
        <w:rPr>
          <w:rFonts w:ascii="Cambria" w:hAnsi="Cambria" w:cstheme="majorHAnsi"/>
          <w:sz w:val="24"/>
          <w:szCs w:val="24"/>
        </w:rPr>
        <w:t xml:space="preserve"> da Lei Orgânica Municipal, </w:t>
      </w:r>
    </w:p>
    <w:p w:rsidR="00C746AA" w:rsidRPr="009E0AB3" w:rsidRDefault="00C746AA" w:rsidP="009E0AB3">
      <w:pPr>
        <w:widowControl w:val="0"/>
        <w:overflowPunct w:val="0"/>
        <w:autoSpaceDE w:val="0"/>
        <w:autoSpaceDN w:val="0"/>
        <w:adjustRightInd w:val="0"/>
        <w:spacing w:after="0" w:line="240" w:lineRule="auto"/>
        <w:jc w:val="both"/>
        <w:textAlignment w:val="baseline"/>
        <w:rPr>
          <w:rFonts w:ascii="Cambria" w:hAnsi="Cambria" w:cstheme="majorHAnsi"/>
          <w:sz w:val="24"/>
          <w:szCs w:val="24"/>
        </w:rPr>
      </w:pPr>
    </w:p>
    <w:p w:rsidR="00F404BB" w:rsidRPr="009E0AB3" w:rsidRDefault="00F404BB" w:rsidP="009E0AB3">
      <w:pPr>
        <w:widowControl w:val="0"/>
        <w:overflowPunct w:val="0"/>
        <w:autoSpaceDE w:val="0"/>
        <w:autoSpaceDN w:val="0"/>
        <w:adjustRightInd w:val="0"/>
        <w:spacing w:after="0" w:line="240" w:lineRule="auto"/>
        <w:jc w:val="both"/>
        <w:textAlignment w:val="baseline"/>
        <w:rPr>
          <w:rFonts w:ascii="Cambria" w:hAnsi="Cambria" w:cstheme="majorHAnsi"/>
          <w:sz w:val="24"/>
          <w:szCs w:val="24"/>
        </w:rPr>
      </w:pPr>
    </w:p>
    <w:p w:rsidR="00C746AA" w:rsidRPr="009E0AB3" w:rsidRDefault="00C746AA" w:rsidP="009E0AB3">
      <w:pPr>
        <w:widowControl w:val="0"/>
        <w:overflowPunct w:val="0"/>
        <w:autoSpaceDE w:val="0"/>
        <w:autoSpaceDN w:val="0"/>
        <w:adjustRightInd w:val="0"/>
        <w:spacing w:after="0" w:line="240" w:lineRule="auto"/>
        <w:jc w:val="both"/>
        <w:textAlignment w:val="baseline"/>
        <w:rPr>
          <w:rFonts w:ascii="Cambria" w:hAnsi="Cambria" w:cstheme="majorHAnsi"/>
          <w:sz w:val="24"/>
          <w:szCs w:val="24"/>
        </w:rPr>
      </w:pPr>
      <w:r w:rsidRPr="009E0AB3">
        <w:rPr>
          <w:rFonts w:ascii="Cambria" w:hAnsi="Cambria" w:cstheme="majorHAnsi"/>
          <w:b/>
          <w:sz w:val="24"/>
          <w:szCs w:val="24"/>
        </w:rPr>
        <w:t>CONSIDERANDO</w:t>
      </w:r>
      <w:r w:rsidRPr="009E0AB3">
        <w:rPr>
          <w:rFonts w:ascii="Cambria" w:hAnsi="Cambria" w:cstheme="majorHAnsi"/>
          <w:sz w:val="24"/>
          <w:szCs w:val="24"/>
        </w:rPr>
        <w:t xml:space="preserve"> que no segundo semestre de 2023 o Município de </w:t>
      </w:r>
      <w:r w:rsidR="007A25EA" w:rsidRPr="009E0AB3">
        <w:rPr>
          <w:rFonts w:ascii="Cambria" w:hAnsi="Cambria" w:cstheme="majorHAnsi"/>
          <w:sz w:val="24"/>
          <w:szCs w:val="24"/>
        </w:rPr>
        <w:t>Vila Bela da Santíssima Trindade</w:t>
      </w:r>
      <w:r w:rsidRPr="009E0AB3">
        <w:rPr>
          <w:rFonts w:ascii="Cambria" w:hAnsi="Cambria" w:cstheme="majorHAnsi"/>
          <w:sz w:val="24"/>
          <w:szCs w:val="24"/>
        </w:rPr>
        <w:t xml:space="preserve">-MT sofreu com a ocorrência de grave seca, devido ao exaurimento hídrico causado pelo regime irregular de chuvas em todo seu território; </w:t>
      </w:r>
    </w:p>
    <w:p w:rsidR="00F404BB" w:rsidRPr="009E0AB3" w:rsidRDefault="00F404BB" w:rsidP="009E0AB3">
      <w:pPr>
        <w:widowControl w:val="0"/>
        <w:overflowPunct w:val="0"/>
        <w:autoSpaceDE w:val="0"/>
        <w:autoSpaceDN w:val="0"/>
        <w:adjustRightInd w:val="0"/>
        <w:spacing w:after="0" w:line="240" w:lineRule="auto"/>
        <w:jc w:val="both"/>
        <w:textAlignment w:val="baseline"/>
        <w:rPr>
          <w:rFonts w:ascii="Cambria" w:hAnsi="Cambria" w:cstheme="majorHAnsi"/>
          <w:sz w:val="24"/>
          <w:szCs w:val="24"/>
        </w:rPr>
      </w:pPr>
    </w:p>
    <w:p w:rsidR="00C746AA" w:rsidRPr="009E0AB3" w:rsidRDefault="00C746AA" w:rsidP="009E0AB3">
      <w:pPr>
        <w:widowControl w:val="0"/>
        <w:overflowPunct w:val="0"/>
        <w:autoSpaceDE w:val="0"/>
        <w:autoSpaceDN w:val="0"/>
        <w:adjustRightInd w:val="0"/>
        <w:spacing w:after="0" w:line="240" w:lineRule="auto"/>
        <w:jc w:val="both"/>
        <w:textAlignment w:val="baseline"/>
        <w:rPr>
          <w:rFonts w:ascii="Cambria" w:hAnsi="Cambria" w:cstheme="majorHAnsi"/>
          <w:sz w:val="24"/>
          <w:szCs w:val="24"/>
        </w:rPr>
      </w:pPr>
    </w:p>
    <w:p w:rsidR="00C746AA" w:rsidRPr="009E0AB3" w:rsidRDefault="00C746AA" w:rsidP="009E0AB3">
      <w:pPr>
        <w:widowControl w:val="0"/>
        <w:overflowPunct w:val="0"/>
        <w:autoSpaceDE w:val="0"/>
        <w:autoSpaceDN w:val="0"/>
        <w:adjustRightInd w:val="0"/>
        <w:spacing w:after="0" w:line="240" w:lineRule="auto"/>
        <w:jc w:val="both"/>
        <w:textAlignment w:val="baseline"/>
        <w:rPr>
          <w:rFonts w:ascii="Cambria" w:hAnsi="Cambria" w:cstheme="majorHAnsi"/>
          <w:sz w:val="24"/>
          <w:szCs w:val="24"/>
        </w:rPr>
      </w:pPr>
      <w:r w:rsidRPr="009E0AB3">
        <w:rPr>
          <w:rFonts w:ascii="Cambria" w:hAnsi="Cambria" w:cstheme="majorHAnsi"/>
          <w:b/>
          <w:sz w:val="24"/>
          <w:szCs w:val="24"/>
        </w:rPr>
        <w:t>CONSIDERANDO</w:t>
      </w:r>
      <w:r w:rsidRPr="009E0AB3">
        <w:rPr>
          <w:rFonts w:ascii="Cambria" w:hAnsi="Cambria" w:cstheme="majorHAnsi"/>
          <w:sz w:val="24"/>
          <w:szCs w:val="24"/>
        </w:rPr>
        <w:t xml:space="preserve"> que a garantia da saúde e manutenção da qualidade de vida da população depende da preservação da água, enquanto recurso natural, finito e escasso; </w:t>
      </w:r>
    </w:p>
    <w:p w:rsidR="00F404BB" w:rsidRPr="009E0AB3" w:rsidRDefault="00F404BB" w:rsidP="009E0AB3">
      <w:pPr>
        <w:widowControl w:val="0"/>
        <w:overflowPunct w:val="0"/>
        <w:autoSpaceDE w:val="0"/>
        <w:autoSpaceDN w:val="0"/>
        <w:adjustRightInd w:val="0"/>
        <w:spacing w:after="0" w:line="240" w:lineRule="auto"/>
        <w:jc w:val="both"/>
        <w:textAlignment w:val="baseline"/>
        <w:rPr>
          <w:rFonts w:ascii="Cambria" w:hAnsi="Cambria" w:cstheme="majorHAnsi"/>
          <w:sz w:val="24"/>
          <w:szCs w:val="24"/>
        </w:rPr>
      </w:pPr>
    </w:p>
    <w:p w:rsidR="007A25EA" w:rsidRPr="009E0AB3" w:rsidRDefault="007A25EA" w:rsidP="009E0AB3">
      <w:pPr>
        <w:widowControl w:val="0"/>
        <w:overflowPunct w:val="0"/>
        <w:autoSpaceDE w:val="0"/>
        <w:autoSpaceDN w:val="0"/>
        <w:adjustRightInd w:val="0"/>
        <w:spacing w:after="0" w:line="240" w:lineRule="auto"/>
        <w:jc w:val="both"/>
        <w:textAlignment w:val="baseline"/>
        <w:rPr>
          <w:rFonts w:ascii="Cambria" w:hAnsi="Cambria" w:cstheme="majorHAnsi"/>
          <w:sz w:val="24"/>
          <w:szCs w:val="24"/>
        </w:rPr>
      </w:pPr>
    </w:p>
    <w:p w:rsidR="007A25EA" w:rsidRPr="009E0AB3" w:rsidRDefault="007A25EA" w:rsidP="009E0AB3">
      <w:pPr>
        <w:widowControl w:val="0"/>
        <w:overflowPunct w:val="0"/>
        <w:autoSpaceDE w:val="0"/>
        <w:autoSpaceDN w:val="0"/>
        <w:adjustRightInd w:val="0"/>
        <w:spacing w:after="0" w:line="240" w:lineRule="auto"/>
        <w:jc w:val="both"/>
        <w:textAlignment w:val="baseline"/>
        <w:rPr>
          <w:rFonts w:ascii="Cambria" w:eastAsia="Times New Roman" w:hAnsi="Cambria" w:cstheme="majorHAnsi"/>
          <w:sz w:val="24"/>
          <w:szCs w:val="24"/>
          <w:lang w:eastAsia="pt-BR"/>
        </w:rPr>
      </w:pPr>
      <w:r w:rsidRPr="009E0AB3">
        <w:rPr>
          <w:rFonts w:ascii="Cambria" w:eastAsia="Times New Roman" w:hAnsi="Cambria" w:cstheme="majorHAnsi"/>
          <w:b/>
          <w:sz w:val="24"/>
          <w:szCs w:val="24"/>
          <w:lang w:eastAsia="pt-BR"/>
        </w:rPr>
        <w:t>CONSIDERANDO</w:t>
      </w:r>
      <w:r w:rsidRPr="009E0AB3">
        <w:rPr>
          <w:rFonts w:ascii="Cambria" w:eastAsia="Times New Roman" w:hAnsi="Cambria" w:cstheme="majorHAnsi"/>
          <w:sz w:val="24"/>
          <w:szCs w:val="24"/>
          <w:lang w:eastAsia="pt-BR"/>
        </w:rPr>
        <w:t xml:space="preserve"> que em decorrência da falta de chuvas no período de plantio e desenvolvimento das lavouras, causou enormes prejuízos no setor da agricultura, agropecuária, bem como nas propriedades rurais irá afetar drasticamente a renda do produtor, com impactos nefastos no comércio e demais setores da sociedade:</w:t>
      </w:r>
    </w:p>
    <w:p w:rsidR="00C746AA" w:rsidRPr="009E0AB3" w:rsidRDefault="00C746AA" w:rsidP="009E0AB3">
      <w:pPr>
        <w:widowControl w:val="0"/>
        <w:overflowPunct w:val="0"/>
        <w:autoSpaceDE w:val="0"/>
        <w:autoSpaceDN w:val="0"/>
        <w:adjustRightInd w:val="0"/>
        <w:spacing w:after="0" w:line="240" w:lineRule="auto"/>
        <w:jc w:val="both"/>
        <w:textAlignment w:val="baseline"/>
        <w:rPr>
          <w:rFonts w:ascii="Cambria" w:hAnsi="Cambria" w:cstheme="majorHAnsi"/>
          <w:sz w:val="24"/>
          <w:szCs w:val="24"/>
        </w:rPr>
      </w:pPr>
    </w:p>
    <w:p w:rsidR="00F404BB" w:rsidRPr="009E0AB3" w:rsidRDefault="00F404BB" w:rsidP="009E0AB3">
      <w:pPr>
        <w:widowControl w:val="0"/>
        <w:overflowPunct w:val="0"/>
        <w:autoSpaceDE w:val="0"/>
        <w:autoSpaceDN w:val="0"/>
        <w:adjustRightInd w:val="0"/>
        <w:spacing w:after="0" w:line="240" w:lineRule="auto"/>
        <w:jc w:val="both"/>
        <w:textAlignment w:val="baseline"/>
        <w:rPr>
          <w:rFonts w:ascii="Cambria" w:hAnsi="Cambria" w:cstheme="majorHAnsi"/>
          <w:sz w:val="24"/>
          <w:szCs w:val="24"/>
        </w:rPr>
      </w:pPr>
    </w:p>
    <w:p w:rsidR="00C746AA" w:rsidRPr="009E0AB3" w:rsidRDefault="00C746AA" w:rsidP="009E0AB3">
      <w:pPr>
        <w:widowControl w:val="0"/>
        <w:overflowPunct w:val="0"/>
        <w:autoSpaceDE w:val="0"/>
        <w:autoSpaceDN w:val="0"/>
        <w:adjustRightInd w:val="0"/>
        <w:spacing w:after="0" w:line="240" w:lineRule="auto"/>
        <w:jc w:val="both"/>
        <w:textAlignment w:val="baseline"/>
        <w:rPr>
          <w:rFonts w:ascii="Cambria" w:hAnsi="Cambria" w:cstheme="majorHAnsi"/>
          <w:sz w:val="24"/>
          <w:szCs w:val="24"/>
        </w:rPr>
      </w:pPr>
      <w:r w:rsidRPr="009E0AB3">
        <w:rPr>
          <w:rFonts w:ascii="Cambria" w:hAnsi="Cambria" w:cstheme="majorHAnsi"/>
          <w:b/>
          <w:sz w:val="24"/>
          <w:szCs w:val="24"/>
        </w:rPr>
        <w:t xml:space="preserve">CONSIDERANDO </w:t>
      </w:r>
      <w:r w:rsidRPr="009E0AB3">
        <w:rPr>
          <w:rFonts w:ascii="Cambria" w:hAnsi="Cambria" w:cstheme="majorHAnsi"/>
          <w:sz w:val="24"/>
          <w:szCs w:val="24"/>
        </w:rPr>
        <w:t xml:space="preserve">que a situação climatológica que assola este Município, com chuvas irregulares, vem provocando um regime hídrico abaixo da média mensal, estimando-se danos no setor da agricultura, agricultura familiar, agropecuária, bem como nas propriedades rurais, inclusive, no resultado da produtividade de tais setores econômicos, circunstâncias que vêm sendo noticiadas pelos meios de comunicação, pelas entidades representativas de todos os segmentos do meio rural; </w:t>
      </w:r>
    </w:p>
    <w:p w:rsidR="00F404BB" w:rsidRPr="009E0AB3" w:rsidRDefault="00F404BB" w:rsidP="009E0AB3">
      <w:pPr>
        <w:widowControl w:val="0"/>
        <w:overflowPunct w:val="0"/>
        <w:autoSpaceDE w:val="0"/>
        <w:autoSpaceDN w:val="0"/>
        <w:adjustRightInd w:val="0"/>
        <w:spacing w:after="0" w:line="240" w:lineRule="auto"/>
        <w:jc w:val="both"/>
        <w:textAlignment w:val="baseline"/>
        <w:rPr>
          <w:rFonts w:ascii="Cambria" w:hAnsi="Cambria" w:cstheme="majorHAnsi"/>
          <w:sz w:val="24"/>
          <w:szCs w:val="24"/>
        </w:rPr>
      </w:pPr>
    </w:p>
    <w:p w:rsidR="00C746AA" w:rsidRPr="009E0AB3" w:rsidRDefault="00C746AA" w:rsidP="009E0AB3">
      <w:pPr>
        <w:widowControl w:val="0"/>
        <w:overflowPunct w:val="0"/>
        <w:autoSpaceDE w:val="0"/>
        <w:autoSpaceDN w:val="0"/>
        <w:adjustRightInd w:val="0"/>
        <w:spacing w:after="0" w:line="240" w:lineRule="auto"/>
        <w:jc w:val="both"/>
        <w:textAlignment w:val="baseline"/>
        <w:rPr>
          <w:rFonts w:ascii="Cambria" w:hAnsi="Cambria" w:cstheme="majorHAnsi"/>
          <w:sz w:val="24"/>
          <w:szCs w:val="24"/>
        </w:rPr>
      </w:pPr>
    </w:p>
    <w:p w:rsidR="00C746AA" w:rsidRPr="009E0AB3" w:rsidRDefault="00C746AA" w:rsidP="009E0AB3">
      <w:pPr>
        <w:widowControl w:val="0"/>
        <w:overflowPunct w:val="0"/>
        <w:autoSpaceDE w:val="0"/>
        <w:autoSpaceDN w:val="0"/>
        <w:adjustRightInd w:val="0"/>
        <w:spacing w:after="0" w:line="240" w:lineRule="auto"/>
        <w:jc w:val="both"/>
        <w:textAlignment w:val="baseline"/>
        <w:rPr>
          <w:rFonts w:ascii="Cambria" w:hAnsi="Cambria" w:cstheme="majorHAnsi"/>
          <w:b/>
          <w:sz w:val="24"/>
          <w:szCs w:val="24"/>
        </w:rPr>
      </w:pPr>
      <w:r w:rsidRPr="009E0AB3">
        <w:rPr>
          <w:rFonts w:ascii="Cambria" w:hAnsi="Cambria" w:cstheme="majorHAnsi"/>
          <w:b/>
          <w:sz w:val="24"/>
          <w:szCs w:val="24"/>
        </w:rPr>
        <w:t xml:space="preserve">DECRETA: </w:t>
      </w:r>
    </w:p>
    <w:p w:rsidR="00C746AA" w:rsidRPr="009E0AB3" w:rsidRDefault="00C746AA" w:rsidP="009E0AB3">
      <w:pPr>
        <w:widowControl w:val="0"/>
        <w:overflowPunct w:val="0"/>
        <w:autoSpaceDE w:val="0"/>
        <w:autoSpaceDN w:val="0"/>
        <w:adjustRightInd w:val="0"/>
        <w:spacing w:after="0" w:line="240" w:lineRule="auto"/>
        <w:jc w:val="both"/>
        <w:textAlignment w:val="baseline"/>
        <w:rPr>
          <w:rFonts w:ascii="Cambria" w:hAnsi="Cambria" w:cstheme="majorHAnsi"/>
          <w:sz w:val="24"/>
          <w:szCs w:val="24"/>
        </w:rPr>
      </w:pPr>
    </w:p>
    <w:p w:rsidR="00F404BB" w:rsidRPr="009E0AB3" w:rsidRDefault="00F404BB" w:rsidP="009E0AB3">
      <w:pPr>
        <w:widowControl w:val="0"/>
        <w:overflowPunct w:val="0"/>
        <w:autoSpaceDE w:val="0"/>
        <w:autoSpaceDN w:val="0"/>
        <w:adjustRightInd w:val="0"/>
        <w:spacing w:after="0" w:line="240" w:lineRule="auto"/>
        <w:jc w:val="both"/>
        <w:textAlignment w:val="baseline"/>
        <w:rPr>
          <w:rFonts w:ascii="Cambria" w:eastAsia="Times New Roman" w:hAnsi="Cambria" w:cstheme="majorHAnsi"/>
          <w:sz w:val="24"/>
          <w:szCs w:val="24"/>
          <w:lang w:eastAsia="pt-BR"/>
        </w:rPr>
      </w:pPr>
      <w:r w:rsidRPr="009E0AB3">
        <w:rPr>
          <w:rFonts w:ascii="Cambria" w:eastAsia="Times New Roman" w:hAnsi="Cambria" w:cstheme="majorHAnsi"/>
          <w:b/>
          <w:sz w:val="24"/>
          <w:szCs w:val="24"/>
          <w:lang w:eastAsia="pt-BR"/>
        </w:rPr>
        <w:t>Art. 1</w:t>
      </w:r>
      <w:r w:rsidRPr="009E0AB3">
        <w:rPr>
          <w:rFonts w:ascii="Cambria" w:eastAsia="Times New Roman" w:hAnsi="Cambria" w:cstheme="majorHAnsi"/>
          <w:sz w:val="24"/>
          <w:szCs w:val="24"/>
          <w:lang w:eastAsia="pt-BR"/>
        </w:rPr>
        <w:t xml:space="preserve"> Fica declarada Situação de Emergência nas áreas do município afetadas pelo longo período de estiagem nos últimos </w:t>
      </w:r>
      <w:r w:rsidR="000A5B46">
        <w:rPr>
          <w:rFonts w:ascii="Cambria" w:eastAsia="Times New Roman" w:hAnsi="Cambria" w:cstheme="majorHAnsi"/>
          <w:sz w:val="24"/>
          <w:szCs w:val="24"/>
          <w:lang w:eastAsia="pt-BR"/>
        </w:rPr>
        <w:t>1</w:t>
      </w:r>
      <w:bookmarkStart w:id="0" w:name="_GoBack"/>
      <w:bookmarkEnd w:id="0"/>
      <w:r w:rsidRPr="009E0AB3">
        <w:rPr>
          <w:rFonts w:ascii="Cambria" w:eastAsia="Times New Roman" w:hAnsi="Cambria" w:cstheme="majorHAnsi"/>
          <w:sz w:val="24"/>
          <w:szCs w:val="24"/>
          <w:lang w:eastAsia="pt-BR"/>
        </w:rPr>
        <w:t>20 (cento e vinte) dias.</w:t>
      </w:r>
    </w:p>
    <w:p w:rsidR="00F404BB" w:rsidRPr="009E0AB3" w:rsidRDefault="00F404BB" w:rsidP="009E0AB3">
      <w:pPr>
        <w:widowControl w:val="0"/>
        <w:overflowPunct w:val="0"/>
        <w:autoSpaceDE w:val="0"/>
        <w:autoSpaceDN w:val="0"/>
        <w:adjustRightInd w:val="0"/>
        <w:spacing w:after="0" w:line="240" w:lineRule="auto"/>
        <w:jc w:val="both"/>
        <w:textAlignment w:val="baseline"/>
        <w:rPr>
          <w:rFonts w:ascii="Cambria" w:eastAsia="Times New Roman" w:hAnsi="Cambria" w:cstheme="majorHAnsi"/>
          <w:sz w:val="24"/>
          <w:szCs w:val="24"/>
          <w:lang w:eastAsia="pt-BR"/>
        </w:rPr>
      </w:pPr>
    </w:p>
    <w:p w:rsidR="00F404BB" w:rsidRPr="009E0AB3" w:rsidRDefault="00F404BB" w:rsidP="009E0AB3">
      <w:pPr>
        <w:widowControl w:val="0"/>
        <w:overflowPunct w:val="0"/>
        <w:autoSpaceDE w:val="0"/>
        <w:autoSpaceDN w:val="0"/>
        <w:adjustRightInd w:val="0"/>
        <w:spacing w:after="0" w:line="240" w:lineRule="auto"/>
        <w:jc w:val="both"/>
        <w:textAlignment w:val="baseline"/>
        <w:rPr>
          <w:rFonts w:ascii="Cambria" w:eastAsia="Times New Roman" w:hAnsi="Cambria" w:cstheme="majorHAnsi"/>
          <w:sz w:val="24"/>
          <w:szCs w:val="24"/>
          <w:lang w:eastAsia="pt-BR"/>
        </w:rPr>
      </w:pPr>
      <w:r w:rsidRPr="009E0AB3">
        <w:rPr>
          <w:rFonts w:ascii="Cambria" w:eastAsia="Times New Roman" w:hAnsi="Cambria" w:cstheme="majorHAnsi"/>
          <w:b/>
          <w:sz w:val="24"/>
          <w:szCs w:val="24"/>
          <w:lang w:eastAsia="pt-BR"/>
        </w:rPr>
        <w:t>Art. 2º</w:t>
      </w:r>
      <w:r w:rsidRPr="009E0AB3">
        <w:rPr>
          <w:rFonts w:ascii="Cambria" w:eastAsia="Times New Roman" w:hAnsi="Cambria" w:cstheme="majorHAnsi"/>
          <w:sz w:val="24"/>
          <w:szCs w:val="24"/>
          <w:lang w:eastAsia="pt-BR"/>
        </w:rPr>
        <w:t xml:space="preserve"> Este Decreto entra em vigor na data de sua publicação, devendo Viger pelo prazo de 90 (noventa) dias, podendo ser prorrogado por igual período.</w:t>
      </w:r>
    </w:p>
    <w:p w:rsidR="00F404BB" w:rsidRPr="009E0AB3" w:rsidRDefault="00F404BB" w:rsidP="009E0AB3">
      <w:pPr>
        <w:widowControl w:val="0"/>
        <w:overflowPunct w:val="0"/>
        <w:autoSpaceDE w:val="0"/>
        <w:autoSpaceDN w:val="0"/>
        <w:adjustRightInd w:val="0"/>
        <w:spacing w:after="0" w:line="240" w:lineRule="auto"/>
        <w:jc w:val="both"/>
        <w:textAlignment w:val="baseline"/>
        <w:rPr>
          <w:rFonts w:ascii="Cambria" w:eastAsia="Times New Roman" w:hAnsi="Cambria" w:cstheme="majorHAnsi"/>
          <w:sz w:val="24"/>
          <w:szCs w:val="24"/>
          <w:lang w:eastAsia="pt-BR"/>
        </w:rPr>
      </w:pPr>
    </w:p>
    <w:p w:rsidR="00F404BB" w:rsidRPr="009E0AB3" w:rsidRDefault="00F404BB" w:rsidP="009E0AB3">
      <w:pPr>
        <w:widowControl w:val="0"/>
        <w:overflowPunct w:val="0"/>
        <w:autoSpaceDE w:val="0"/>
        <w:autoSpaceDN w:val="0"/>
        <w:adjustRightInd w:val="0"/>
        <w:spacing w:after="0" w:line="240" w:lineRule="auto"/>
        <w:jc w:val="both"/>
        <w:textAlignment w:val="baseline"/>
        <w:rPr>
          <w:rFonts w:ascii="Cambria" w:eastAsia="Times New Roman" w:hAnsi="Cambria" w:cstheme="majorHAnsi"/>
          <w:sz w:val="24"/>
          <w:szCs w:val="24"/>
          <w:lang w:eastAsia="pt-BR"/>
        </w:rPr>
      </w:pPr>
    </w:p>
    <w:p w:rsidR="00F404BB" w:rsidRPr="009E0AB3" w:rsidRDefault="00F404BB" w:rsidP="009E0AB3">
      <w:pPr>
        <w:widowControl w:val="0"/>
        <w:overflowPunct w:val="0"/>
        <w:autoSpaceDE w:val="0"/>
        <w:autoSpaceDN w:val="0"/>
        <w:adjustRightInd w:val="0"/>
        <w:spacing w:after="0" w:line="240" w:lineRule="auto"/>
        <w:jc w:val="both"/>
        <w:textAlignment w:val="baseline"/>
        <w:rPr>
          <w:rFonts w:ascii="Cambria" w:hAnsi="Cambria" w:cstheme="majorHAnsi"/>
          <w:b/>
          <w:sz w:val="24"/>
          <w:szCs w:val="24"/>
        </w:rPr>
      </w:pPr>
      <w:r w:rsidRPr="009E0AB3">
        <w:rPr>
          <w:rFonts w:ascii="Cambria" w:hAnsi="Cambria" w:cstheme="majorHAnsi"/>
          <w:b/>
          <w:sz w:val="24"/>
          <w:szCs w:val="24"/>
        </w:rPr>
        <w:t>GABINETE DO PREFEITO MUNICIPAL DE VILA BELA DA SANTÍSSIMA TRINDADE, ESTADO DO MATO GROSSO, AOS CINCO DIAS DO MÊS DE ABRIL DO ANO DE DOIS MIL E VINTE QUATRO</w:t>
      </w:r>
    </w:p>
    <w:p w:rsidR="00F404BB" w:rsidRPr="009E0AB3" w:rsidRDefault="00F404BB" w:rsidP="009E0AB3">
      <w:pPr>
        <w:widowControl w:val="0"/>
        <w:overflowPunct w:val="0"/>
        <w:autoSpaceDE w:val="0"/>
        <w:autoSpaceDN w:val="0"/>
        <w:adjustRightInd w:val="0"/>
        <w:spacing w:after="0" w:line="240" w:lineRule="auto"/>
        <w:jc w:val="both"/>
        <w:textAlignment w:val="baseline"/>
        <w:rPr>
          <w:rFonts w:ascii="Cambria" w:hAnsi="Cambria" w:cstheme="majorHAnsi"/>
          <w:b/>
          <w:sz w:val="24"/>
          <w:szCs w:val="24"/>
        </w:rPr>
      </w:pPr>
    </w:p>
    <w:p w:rsidR="00F404BB" w:rsidRPr="009E0AB3" w:rsidRDefault="00F404BB" w:rsidP="009E0AB3">
      <w:pPr>
        <w:widowControl w:val="0"/>
        <w:overflowPunct w:val="0"/>
        <w:autoSpaceDE w:val="0"/>
        <w:autoSpaceDN w:val="0"/>
        <w:adjustRightInd w:val="0"/>
        <w:spacing w:after="0" w:line="240" w:lineRule="auto"/>
        <w:jc w:val="both"/>
        <w:textAlignment w:val="baseline"/>
        <w:rPr>
          <w:rFonts w:ascii="Cambria" w:hAnsi="Cambria" w:cstheme="majorHAnsi"/>
          <w:b/>
          <w:sz w:val="24"/>
          <w:szCs w:val="24"/>
        </w:rPr>
      </w:pPr>
    </w:p>
    <w:p w:rsidR="00F404BB" w:rsidRPr="009E0AB3" w:rsidRDefault="00F404BB" w:rsidP="009E0AB3">
      <w:pPr>
        <w:widowControl w:val="0"/>
        <w:overflowPunct w:val="0"/>
        <w:autoSpaceDE w:val="0"/>
        <w:autoSpaceDN w:val="0"/>
        <w:adjustRightInd w:val="0"/>
        <w:spacing w:after="0" w:line="240" w:lineRule="auto"/>
        <w:jc w:val="both"/>
        <w:textAlignment w:val="baseline"/>
        <w:rPr>
          <w:rFonts w:ascii="Cambria" w:hAnsi="Cambria" w:cstheme="majorHAnsi"/>
          <w:b/>
          <w:sz w:val="24"/>
          <w:szCs w:val="24"/>
        </w:rPr>
      </w:pPr>
    </w:p>
    <w:p w:rsidR="00F404BB" w:rsidRPr="009E0AB3" w:rsidRDefault="00F404BB" w:rsidP="009E0AB3">
      <w:pPr>
        <w:widowControl w:val="0"/>
        <w:overflowPunct w:val="0"/>
        <w:autoSpaceDE w:val="0"/>
        <w:autoSpaceDN w:val="0"/>
        <w:adjustRightInd w:val="0"/>
        <w:spacing w:after="0" w:line="240" w:lineRule="auto"/>
        <w:jc w:val="both"/>
        <w:textAlignment w:val="baseline"/>
        <w:rPr>
          <w:rFonts w:ascii="Cambria" w:hAnsi="Cambria" w:cstheme="majorHAnsi"/>
          <w:b/>
          <w:sz w:val="24"/>
          <w:szCs w:val="24"/>
        </w:rPr>
      </w:pPr>
    </w:p>
    <w:p w:rsidR="00F404BB" w:rsidRPr="009E0AB3" w:rsidRDefault="00F404BB" w:rsidP="009E0AB3">
      <w:pPr>
        <w:widowControl w:val="0"/>
        <w:overflowPunct w:val="0"/>
        <w:autoSpaceDE w:val="0"/>
        <w:autoSpaceDN w:val="0"/>
        <w:adjustRightInd w:val="0"/>
        <w:spacing w:after="0" w:line="240" w:lineRule="auto"/>
        <w:jc w:val="center"/>
        <w:textAlignment w:val="baseline"/>
        <w:rPr>
          <w:rFonts w:ascii="Cambria" w:hAnsi="Cambria" w:cstheme="majorHAnsi"/>
          <w:b/>
          <w:sz w:val="24"/>
          <w:szCs w:val="24"/>
        </w:rPr>
      </w:pPr>
      <w:r w:rsidRPr="009E0AB3">
        <w:rPr>
          <w:rFonts w:ascii="Cambria" w:hAnsi="Cambria" w:cstheme="majorHAnsi"/>
          <w:b/>
          <w:sz w:val="24"/>
          <w:szCs w:val="24"/>
        </w:rPr>
        <w:t>JACOB ANDRÉ BRINGSKEN</w:t>
      </w:r>
    </w:p>
    <w:p w:rsidR="00F404BB" w:rsidRPr="009E0AB3" w:rsidRDefault="00F404BB" w:rsidP="009E0AB3">
      <w:pPr>
        <w:widowControl w:val="0"/>
        <w:overflowPunct w:val="0"/>
        <w:autoSpaceDE w:val="0"/>
        <w:autoSpaceDN w:val="0"/>
        <w:adjustRightInd w:val="0"/>
        <w:spacing w:after="0" w:line="240" w:lineRule="auto"/>
        <w:jc w:val="center"/>
        <w:textAlignment w:val="baseline"/>
        <w:rPr>
          <w:rFonts w:ascii="Cambria" w:hAnsi="Cambria" w:cstheme="majorHAnsi"/>
          <w:b/>
          <w:sz w:val="24"/>
          <w:szCs w:val="24"/>
        </w:rPr>
      </w:pPr>
      <w:r w:rsidRPr="009E0AB3">
        <w:rPr>
          <w:rFonts w:ascii="Cambria" w:hAnsi="Cambria" w:cstheme="majorHAnsi"/>
          <w:b/>
          <w:sz w:val="24"/>
          <w:szCs w:val="24"/>
        </w:rPr>
        <w:t>PREFEITO MUNICIPAL</w:t>
      </w:r>
    </w:p>
    <w:p w:rsidR="00C746AA" w:rsidRPr="009E0AB3" w:rsidRDefault="00C746AA" w:rsidP="009E0AB3">
      <w:pPr>
        <w:widowControl w:val="0"/>
        <w:overflowPunct w:val="0"/>
        <w:autoSpaceDE w:val="0"/>
        <w:autoSpaceDN w:val="0"/>
        <w:adjustRightInd w:val="0"/>
        <w:spacing w:after="0" w:line="240" w:lineRule="auto"/>
        <w:jc w:val="center"/>
        <w:textAlignment w:val="baseline"/>
        <w:rPr>
          <w:rFonts w:ascii="Cambria" w:hAnsi="Cambria" w:cstheme="majorHAnsi"/>
          <w:sz w:val="24"/>
          <w:szCs w:val="24"/>
        </w:rPr>
      </w:pPr>
    </w:p>
    <w:sectPr w:rsidR="00C746AA" w:rsidRPr="009E0A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19D"/>
    <w:rsid w:val="000048F7"/>
    <w:rsid w:val="00031976"/>
    <w:rsid w:val="00034D4C"/>
    <w:rsid w:val="000677EA"/>
    <w:rsid w:val="00072089"/>
    <w:rsid w:val="000A5B46"/>
    <w:rsid w:val="000C2ABC"/>
    <w:rsid w:val="000D3E51"/>
    <w:rsid w:val="000D692F"/>
    <w:rsid w:val="000E2AFC"/>
    <w:rsid w:val="000E5224"/>
    <w:rsid w:val="000F7930"/>
    <w:rsid w:val="001042E4"/>
    <w:rsid w:val="00162A6D"/>
    <w:rsid w:val="00173DA4"/>
    <w:rsid w:val="001903ED"/>
    <w:rsid w:val="00207CDE"/>
    <w:rsid w:val="002651C3"/>
    <w:rsid w:val="00292C0B"/>
    <w:rsid w:val="002A07E5"/>
    <w:rsid w:val="003466E3"/>
    <w:rsid w:val="0038479B"/>
    <w:rsid w:val="003A287A"/>
    <w:rsid w:val="003C3B97"/>
    <w:rsid w:val="00467E4F"/>
    <w:rsid w:val="004C0A62"/>
    <w:rsid w:val="00522D63"/>
    <w:rsid w:val="00535F47"/>
    <w:rsid w:val="00540431"/>
    <w:rsid w:val="0055357E"/>
    <w:rsid w:val="005B3F12"/>
    <w:rsid w:val="005B4D37"/>
    <w:rsid w:val="0061281A"/>
    <w:rsid w:val="0062087D"/>
    <w:rsid w:val="00630869"/>
    <w:rsid w:val="006368AD"/>
    <w:rsid w:val="00642879"/>
    <w:rsid w:val="0065120C"/>
    <w:rsid w:val="006949C0"/>
    <w:rsid w:val="00696D18"/>
    <w:rsid w:val="006A1B2F"/>
    <w:rsid w:val="006A7ADC"/>
    <w:rsid w:val="006B1561"/>
    <w:rsid w:val="006F361F"/>
    <w:rsid w:val="007A25EA"/>
    <w:rsid w:val="007C1209"/>
    <w:rsid w:val="007C1E76"/>
    <w:rsid w:val="007E38EE"/>
    <w:rsid w:val="007F2116"/>
    <w:rsid w:val="007F59B0"/>
    <w:rsid w:val="00851B5F"/>
    <w:rsid w:val="00853912"/>
    <w:rsid w:val="008A5C7B"/>
    <w:rsid w:val="008B548F"/>
    <w:rsid w:val="008C4B65"/>
    <w:rsid w:val="008D5C31"/>
    <w:rsid w:val="0091029F"/>
    <w:rsid w:val="00915CA7"/>
    <w:rsid w:val="009229B5"/>
    <w:rsid w:val="00926232"/>
    <w:rsid w:val="00934805"/>
    <w:rsid w:val="009566F6"/>
    <w:rsid w:val="009C2E9C"/>
    <w:rsid w:val="009D6475"/>
    <w:rsid w:val="009E0AB3"/>
    <w:rsid w:val="00A63AFC"/>
    <w:rsid w:val="00A93A0F"/>
    <w:rsid w:val="00B0236E"/>
    <w:rsid w:val="00B06EDB"/>
    <w:rsid w:val="00B636CF"/>
    <w:rsid w:val="00B825A0"/>
    <w:rsid w:val="00B90EF6"/>
    <w:rsid w:val="00BE70FB"/>
    <w:rsid w:val="00C4019D"/>
    <w:rsid w:val="00C45E0F"/>
    <w:rsid w:val="00C746AA"/>
    <w:rsid w:val="00C83C2F"/>
    <w:rsid w:val="00CF51A5"/>
    <w:rsid w:val="00D53CF4"/>
    <w:rsid w:val="00D8482D"/>
    <w:rsid w:val="00DB0815"/>
    <w:rsid w:val="00DC2BB7"/>
    <w:rsid w:val="00DC3988"/>
    <w:rsid w:val="00E043AB"/>
    <w:rsid w:val="00E111A5"/>
    <w:rsid w:val="00E31673"/>
    <w:rsid w:val="00E4608D"/>
    <w:rsid w:val="00EC2304"/>
    <w:rsid w:val="00ED0E20"/>
    <w:rsid w:val="00F05A7E"/>
    <w:rsid w:val="00F07E93"/>
    <w:rsid w:val="00F114E7"/>
    <w:rsid w:val="00F404BB"/>
    <w:rsid w:val="00F5744D"/>
    <w:rsid w:val="00F6792A"/>
    <w:rsid w:val="00F8308F"/>
    <w:rsid w:val="00F9363B"/>
    <w:rsid w:val="00FA4FB1"/>
    <w:rsid w:val="00FD285C"/>
    <w:rsid w:val="00FD7D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0E73F8-8B2F-4C97-A0EA-167402AC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C401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C401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4019D"/>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semiHidden/>
    <w:rsid w:val="00C4019D"/>
    <w:rPr>
      <w:rFonts w:asciiTheme="majorHAnsi" w:eastAsiaTheme="majorEastAsia" w:hAnsiTheme="majorHAnsi" w:cstheme="majorBidi"/>
      <w:color w:val="2E74B5" w:themeColor="accent1" w:themeShade="BF"/>
      <w:sz w:val="26"/>
      <w:szCs w:val="26"/>
    </w:rPr>
  </w:style>
  <w:style w:type="paragraph" w:styleId="Textodebalo">
    <w:name w:val="Balloon Text"/>
    <w:basedOn w:val="Normal"/>
    <w:link w:val="TextodebaloChar"/>
    <w:uiPriority w:val="99"/>
    <w:semiHidden/>
    <w:unhideWhenUsed/>
    <w:rsid w:val="00A63AF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63AFC"/>
    <w:rPr>
      <w:rFonts w:ascii="Segoe UI" w:hAnsi="Segoe UI" w:cs="Segoe UI"/>
      <w:sz w:val="18"/>
      <w:szCs w:val="18"/>
    </w:rPr>
  </w:style>
  <w:style w:type="table" w:styleId="Tabelacomgrade">
    <w:name w:val="Table Grid"/>
    <w:basedOn w:val="Tabelanormal"/>
    <w:uiPriority w:val="39"/>
    <w:rsid w:val="00B63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83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EA649-410E-48F1-A201-2C8E82148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333</Words>
  <Characters>1799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2024-04-05T14:27:00Z</cp:lastPrinted>
  <dcterms:created xsi:type="dcterms:W3CDTF">2024-04-05T13:56:00Z</dcterms:created>
  <dcterms:modified xsi:type="dcterms:W3CDTF">2024-04-05T14:39:00Z</dcterms:modified>
</cp:coreProperties>
</file>