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A7" w:rsidRPr="007E0EA7" w:rsidRDefault="007E0EA7" w:rsidP="007A32B7">
      <w:pPr>
        <w:spacing w:before="100" w:beforeAutospacing="1" w:after="100" w:afterAutospacing="1" w:line="240" w:lineRule="auto"/>
        <w:ind w:firstLine="708"/>
        <w:jc w:val="center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  <w:r w:rsidRPr="007E0EA7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PREFEITURA MUNICIPAL DE VILA BELA DA SANTÍSSIMA TRINDADE - MT</w:t>
      </w:r>
    </w:p>
    <w:p w:rsidR="007E0EA7" w:rsidRPr="007E0EA7" w:rsidRDefault="007E0EA7" w:rsidP="007E0EA7">
      <w:pPr>
        <w:pStyle w:val="Default"/>
        <w:jc w:val="both"/>
        <w:rPr>
          <w:rFonts w:ascii="Cambria" w:hAnsi="Cambria"/>
        </w:rPr>
      </w:pPr>
      <w:r w:rsidRPr="007E0EA7">
        <w:rPr>
          <w:rFonts w:ascii="Cambria" w:hAnsi="Cambria"/>
        </w:rPr>
        <w:t xml:space="preserve"> RETIFICAÇÃO – EDITAL DE LICITAÇÃO DA TOMADA DE PREÇO N.º 0</w:t>
      </w:r>
      <w:r w:rsidR="009B4D10">
        <w:rPr>
          <w:rFonts w:ascii="Cambria" w:hAnsi="Cambria"/>
        </w:rPr>
        <w:t>18</w:t>
      </w:r>
      <w:r w:rsidRPr="007E0EA7">
        <w:rPr>
          <w:rFonts w:ascii="Cambria" w:hAnsi="Cambria"/>
        </w:rPr>
        <w:t>/2020</w:t>
      </w:r>
    </w:p>
    <w:p w:rsidR="007E0EA7" w:rsidRPr="007E0EA7" w:rsidRDefault="007E0EA7" w:rsidP="007E0EA7">
      <w:pPr>
        <w:pStyle w:val="Default"/>
        <w:jc w:val="both"/>
        <w:rPr>
          <w:rFonts w:ascii="Cambria" w:hAnsi="Cambria"/>
        </w:rPr>
      </w:pPr>
    </w:p>
    <w:p w:rsidR="007E0EA7" w:rsidRPr="007E0EA7" w:rsidRDefault="007E0EA7" w:rsidP="007E0EA7">
      <w:pPr>
        <w:pStyle w:val="Default"/>
        <w:jc w:val="both"/>
        <w:rPr>
          <w:rFonts w:ascii="Cambria" w:hAnsi="Cambria"/>
        </w:rPr>
      </w:pPr>
      <w:r w:rsidRPr="007E0EA7">
        <w:rPr>
          <w:rFonts w:ascii="Cambria" w:hAnsi="Cambria"/>
        </w:rPr>
        <w:t xml:space="preserve">A Presidente da Comissão de Licitação da Prefeitura Municipal de Vila Bela da Santíssima Trindade -MT, torna público a </w:t>
      </w:r>
      <w:r w:rsidRPr="007E0EA7">
        <w:rPr>
          <w:rFonts w:ascii="Cambria" w:hAnsi="Cambria"/>
          <w:b/>
        </w:rPr>
        <w:t>RETIFICAÇÃO</w:t>
      </w:r>
      <w:r w:rsidRPr="007E0EA7">
        <w:rPr>
          <w:rFonts w:ascii="Cambria" w:hAnsi="Cambria"/>
        </w:rPr>
        <w:t xml:space="preserve"> da publicação do Edital da </w:t>
      </w:r>
      <w:r w:rsidRPr="007E0EA7">
        <w:rPr>
          <w:rFonts w:ascii="Cambria" w:hAnsi="Cambria"/>
          <w:b/>
        </w:rPr>
        <w:t>TOMADA DE PREÇO nº 0</w:t>
      </w:r>
      <w:r w:rsidR="009B4D10">
        <w:rPr>
          <w:rFonts w:ascii="Cambria" w:hAnsi="Cambria"/>
          <w:b/>
        </w:rPr>
        <w:t>18</w:t>
      </w:r>
      <w:r w:rsidRPr="007E0EA7">
        <w:rPr>
          <w:rFonts w:ascii="Cambria" w:hAnsi="Cambria"/>
          <w:b/>
        </w:rPr>
        <w:t>/2020</w:t>
      </w:r>
      <w:r w:rsidRPr="007E0EA7">
        <w:rPr>
          <w:rFonts w:ascii="Cambria" w:hAnsi="Cambria"/>
        </w:rPr>
        <w:t xml:space="preserve">, Publicado no Diário Oficial do Tribunal de Contas do Estado de Mato </w:t>
      </w:r>
      <w:proofErr w:type="gramStart"/>
      <w:r w:rsidRPr="007E0EA7">
        <w:rPr>
          <w:rFonts w:ascii="Cambria" w:hAnsi="Cambria"/>
        </w:rPr>
        <w:t>Grosso  e</w:t>
      </w:r>
      <w:proofErr w:type="gramEnd"/>
      <w:r w:rsidRPr="007E0EA7">
        <w:rPr>
          <w:rFonts w:ascii="Cambria" w:hAnsi="Cambria"/>
        </w:rPr>
        <w:t xml:space="preserve"> no Jornal Eletrônico dos Municípios do estado de Mato Grosso. </w:t>
      </w:r>
    </w:p>
    <w:p w:rsidR="007E0EA7" w:rsidRPr="007E0EA7" w:rsidRDefault="007E0EA7" w:rsidP="007E0EA7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E0EA7">
        <w:rPr>
          <w:rFonts w:asciiTheme="majorHAnsi" w:hAnsiTheme="majorHAnsi"/>
          <w:b/>
          <w:bCs/>
          <w:sz w:val="24"/>
          <w:szCs w:val="24"/>
        </w:rPr>
        <w:t xml:space="preserve">RETIFICAÇÃO DO </w:t>
      </w:r>
      <w:r w:rsidRPr="007E0EA7">
        <w:rPr>
          <w:rFonts w:ascii="Cambria" w:hAnsi="Cambria"/>
          <w:b/>
          <w:spacing w:val="-1"/>
          <w:sz w:val="24"/>
          <w:szCs w:val="24"/>
        </w:rPr>
        <w:t>EDITAL DA TOMADA DE PREÇO N. 0</w:t>
      </w:r>
      <w:r w:rsidR="009B4D10">
        <w:rPr>
          <w:rFonts w:ascii="Cambria" w:hAnsi="Cambria"/>
          <w:b/>
          <w:spacing w:val="-1"/>
          <w:sz w:val="24"/>
          <w:szCs w:val="24"/>
        </w:rPr>
        <w:t>18</w:t>
      </w:r>
      <w:r w:rsidRPr="007E0EA7">
        <w:rPr>
          <w:rFonts w:ascii="Cambria" w:hAnsi="Cambria"/>
          <w:b/>
          <w:spacing w:val="-1"/>
          <w:sz w:val="24"/>
          <w:szCs w:val="24"/>
        </w:rPr>
        <w:t>/2020PMVB</w:t>
      </w:r>
      <w:r w:rsidRPr="007E0EA7">
        <w:rPr>
          <w:rFonts w:asciiTheme="majorHAnsi" w:hAnsiTheme="majorHAnsi"/>
          <w:b/>
          <w:sz w:val="24"/>
          <w:szCs w:val="24"/>
        </w:rPr>
        <w:t>:</w:t>
      </w:r>
      <w:r w:rsidR="00DC262B">
        <w:rPr>
          <w:rFonts w:asciiTheme="majorHAnsi" w:hAnsiTheme="majorHAnsi"/>
          <w:b/>
          <w:sz w:val="24"/>
          <w:szCs w:val="24"/>
        </w:rPr>
        <w:t xml:space="preserve"> - PLANILHA ORÇAMENTARIA</w:t>
      </w:r>
    </w:p>
    <w:p w:rsidR="007E0EA7" w:rsidRPr="007E0EA7" w:rsidRDefault="007E0EA7" w:rsidP="007E0EA7">
      <w:pPr>
        <w:tabs>
          <w:tab w:val="left" w:pos="9997"/>
        </w:tabs>
        <w:spacing w:after="0" w:line="240" w:lineRule="auto"/>
        <w:jc w:val="both"/>
        <w:rPr>
          <w:rFonts w:ascii="Cambria" w:hAnsi="Cambria"/>
          <w:spacing w:val="-1"/>
          <w:sz w:val="24"/>
          <w:szCs w:val="24"/>
        </w:rPr>
      </w:pPr>
      <w:r w:rsidRPr="007E0EA7">
        <w:rPr>
          <w:rFonts w:asciiTheme="majorHAnsi" w:hAnsiTheme="majorHAnsi" w:cs="Arial"/>
          <w:color w:val="FF0000"/>
          <w:sz w:val="24"/>
          <w:szCs w:val="24"/>
        </w:rPr>
        <w:t>ONDE SE LÊ:</w:t>
      </w:r>
      <w:r w:rsidRPr="007E0EA7">
        <w:rPr>
          <w:rFonts w:asciiTheme="majorHAnsi" w:hAnsiTheme="majorHAnsi" w:cs="Arial"/>
          <w:sz w:val="24"/>
          <w:szCs w:val="24"/>
        </w:rPr>
        <w:t xml:space="preserve"> </w:t>
      </w:r>
      <w:r w:rsidRPr="007E0EA7">
        <w:rPr>
          <w:rFonts w:ascii="Cambria" w:hAnsi="Cambria"/>
          <w:spacing w:val="-1"/>
          <w:sz w:val="24"/>
          <w:szCs w:val="24"/>
        </w:rPr>
        <w:t>Sessão pública para recebimento das propostas e documentos de habilitação.</w:t>
      </w:r>
    </w:p>
    <w:p w:rsidR="007E0EA7" w:rsidRPr="007E0EA7" w:rsidRDefault="007E0EA7" w:rsidP="007E0EA7">
      <w:pPr>
        <w:tabs>
          <w:tab w:val="left" w:pos="9997"/>
        </w:tabs>
        <w:spacing w:after="0" w:line="240" w:lineRule="auto"/>
        <w:jc w:val="both"/>
        <w:rPr>
          <w:rFonts w:ascii="Cambria" w:hAnsi="Cambria"/>
          <w:b/>
          <w:spacing w:val="-1"/>
          <w:sz w:val="24"/>
          <w:szCs w:val="24"/>
        </w:rPr>
      </w:pPr>
    </w:p>
    <w:p w:rsidR="007E0EA7" w:rsidRPr="00FE3D87" w:rsidRDefault="00FE3D87" w:rsidP="00FE3D87">
      <w:pPr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FE3D87">
        <w:rPr>
          <w:rFonts w:cstheme="minorHAnsi"/>
          <w:b/>
          <w:sz w:val="24"/>
          <w:szCs w:val="24"/>
          <w:u w:val="single"/>
        </w:rPr>
        <w:t>9</w:t>
      </w:r>
      <w:r w:rsidR="007E0EA7" w:rsidRPr="00FE3D87">
        <w:rPr>
          <w:rFonts w:cstheme="minorHAnsi"/>
          <w:b/>
          <w:sz w:val="24"/>
          <w:szCs w:val="24"/>
          <w:u w:val="single"/>
        </w:rPr>
        <w:t>.</w:t>
      </w:r>
      <w:r w:rsidRPr="00FE3D87">
        <w:rPr>
          <w:rFonts w:cstheme="minorHAnsi"/>
          <w:b/>
          <w:sz w:val="24"/>
          <w:szCs w:val="24"/>
          <w:u w:val="single"/>
        </w:rPr>
        <w:t>9</w:t>
      </w:r>
      <w:r w:rsidR="007E0EA7" w:rsidRPr="00FE3D87">
        <w:rPr>
          <w:rFonts w:cstheme="minorHAnsi"/>
          <w:b/>
          <w:sz w:val="24"/>
          <w:szCs w:val="24"/>
          <w:u w:val="single"/>
        </w:rPr>
        <w:t xml:space="preserve"> – </w:t>
      </w:r>
      <w:r w:rsidRPr="00FE3D87">
        <w:rPr>
          <w:rFonts w:eastAsia="Times New Roman" w:cstheme="minorHAnsi"/>
          <w:b/>
          <w:sz w:val="24"/>
          <w:szCs w:val="24"/>
          <w:u w:val="single"/>
          <w:lang w:eastAsia="pt-BR"/>
        </w:rPr>
        <w:t>JANELA MAXIMO AR DE VIDRO TEMPERADO 8mm, INCLUSIVE FERRAGENS MODELO BLINDEX BATE FECHA V/A, DIMENSÃO 1,50X1,00M</w:t>
      </w:r>
      <w:r w:rsidR="007E0EA7" w:rsidRPr="00FE3D87">
        <w:rPr>
          <w:rFonts w:cstheme="minorHAnsi"/>
          <w:b/>
          <w:sz w:val="24"/>
          <w:szCs w:val="24"/>
          <w:u w:val="single"/>
        </w:rPr>
        <w:t xml:space="preserve">. </w:t>
      </w:r>
    </w:p>
    <w:p w:rsidR="007E0EA7" w:rsidRPr="007E0EA7" w:rsidRDefault="007E0EA7" w:rsidP="007E0EA7">
      <w:pPr>
        <w:tabs>
          <w:tab w:val="left" w:pos="9997"/>
        </w:tabs>
        <w:spacing w:after="0" w:line="240" w:lineRule="auto"/>
        <w:jc w:val="both"/>
        <w:rPr>
          <w:rFonts w:ascii="Cambria" w:hAnsi="Cambria"/>
          <w:spacing w:val="-1"/>
          <w:sz w:val="24"/>
          <w:szCs w:val="24"/>
        </w:rPr>
      </w:pPr>
      <w:r w:rsidRPr="007E0EA7">
        <w:rPr>
          <w:rFonts w:asciiTheme="majorHAnsi" w:hAnsiTheme="majorHAnsi" w:cs="Arial"/>
          <w:color w:val="FF0000"/>
          <w:sz w:val="24"/>
          <w:szCs w:val="24"/>
        </w:rPr>
        <w:t xml:space="preserve">LEIA-SE: </w:t>
      </w:r>
      <w:r w:rsidRPr="007E0EA7">
        <w:rPr>
          <w:rFonts w:ascii="Cambria" w:hAnsi="Cambria"/>
          <w:spacing w:val="-1"/>
          <w:sz w:val="24"/>
          <w:szCs w:val="24"/>
        </w:rPr>
        <w:t>Sessão pública para recebimento das propostas e documento</w:t>
      </w:r>
      <w:bookmarkStart w:id="0" w:name="_GoBack"/>
      <w:bookmarkEnd w:id="0"/>
      <w:r w:rsidRPr="007E0EA7">
        <w:rPr>
          <w:rFonts w:ascii="Cambria" w:hAnsi="Cambria"/>
          <w:spacing w:val="-1"/>
          <w:sz w:val="24"/>
          <w:szCs w:val="24"/>
        </w:rPr>
        <w:t>s de habilitação.</w:t>
      </w:r>
    </w:p>
    <w:p w:rsidR="007E0EA7" w:rsidRPr="007E0EA7" w:rsidRDefault="007E0EA7" w:rsidP="007E0EA7">
      <w:pPr>
        <w:tabs>
          <w:tab w:val="left" w:pos="9997"/>
        </w:tabs>
        <w:spacing w:after="0" w:line="240" w:lineRule="auto"/>
        <w:jc w:val="both"/>
        <w:rPr>
          <w:rFonts w:ascii="Cambria" w:hAnsi="Cambria"/>
          <w:b/>
          <w:spacing w:val="-1"/>
          <w:sz w:val="24"/>
          <w:szCs w:val="24"/>
        </w:rPr>
      </w:pPr>
    </w:p>
    <w:p w:rsidR="007E0EA7" w:rsidRPr="009B4D10" w:rsidRDefault="009B4D10" w:rsidP="007E0EA7">
      <w:pPr>
        <w:rPr>
          <w:rFonts w:cstheme="minorHAnsi"/>
          <w:b/>
          <w:color w:val="000000"/>
          <w:sz w:val="24"/>
          <w:szCs w:val="24"/>
          <w:u w:val="single"/>
        </w:rPr>
      </w:pPr>
      <w:r w:rsidRPr="009B4D10">
        <w:rPr>
          <w:rFonts w:cstheme="minorHAnsi"/>
          <w:b/>
          <w:color w:val="000000"/>
          <w:sz w:val="24"/>
          <w:szCs w:val="24"/>
          <w:u w:val="single"/>
        </w:rPr>
        <w:t>9</w:t>
      </w:r>
      <w:r w:rsidR="007E0EA7" w:rsidRPr="009B4D10">
        <w:rPr>
          <w:rFonts w:cstheme="minorHAnsi"/>
          <w:b/>
          <w:color w:val="000000"/>
          <w:sz w:val="24"/>
          <w:szCs w:val="24"/>
          <w:u w:val="single"/>
        </w:rPr>
        <w:t>.</w:t>
      </w:r>
      <w:r w:rsidRPr="009B4D10">
        <w:rPr>
          <w:rFonts w:cstheme="minorHAnsi"/>
          <w:b/>
          <w:color w:val="000000"/>
          <w:sz w:val="24"/>
          <w:szCs w:val="24"/>
          <w:u w:val="single"/>
        </w:rPr>
        <w:t>9</w:t>
      </w:r>
      <w:r w:rsidR="007E0EA7" w:rsidRPr="009B4D10">
        <w:rPr>
          <w:rFonts w:cstheme="minorHAnsi"/>
          <w:b/>
          <w:color w:val="000000"/>
          <w:sz w:val="24"/>
          <w:szCs w:val="24"/>
          <w:u w:val="single"/>
        </w:rPr>
        <w:t xml:space="preserve"> - </w:t>
      </w:r>
      <w:r w:rsidRPr="009B4D10">
        <w:rPr>
          <w:rFonts w:eastAsia="Times New Roman" w:cstheme="minorHAnsi"/>
          <w:b/>
          <w:sz w:val="24"/>
          <w:szCs w:val="24"/>
          <w:u w:val="single"/>
          <w:lang w:eastAsia="pt-BR"/>
        </w:rPr>
        <w:t>JANELA DE CORRER EM VIDRO TEMPERADO 8MM, INCLUSIVE FERRAGENS MODELO BLINDEX BATE FECHA V/A, DIMENSÃO 1,50X1,00M</w:t>
      </w:r>
      <w:r w:rsidR="007E0EA7" w:rsidRPr="009B4D10">
        <w:rPr>
          <w:rFonts w:cstheme="minorHAnsi"/>
          <w:b/>
          <w:bCs/>
          <w:color w:val="000000"/>
          <w:sz w:val="24"/>
          <w:szCs w:val="24"/>
          <w:u w:val="single"/>
        </w:rPr>
        <w:t>.</w:t>
      </w:r>
    </w:p>
    <w:p w:rsidR="007E0EA7" w:rsidRPr="007E0EA7" w:rsidRDefault="007E0EA7" w:rsidP="007E0EA7">
      <w:pPr>
        <w:spacing w:after="0" w:line="240" w:lineRule="auto"/>
        <w:jc w:val="both"/>
        <w:rPr>
          <w:rFonts w:ascii="Cambria" w:hAnsi="Cambria" w:cs="Calibri"/>
          <w:spacing w:val="-1"/>
          <w:sz w:val="24"/>
          <w:szCs w:val="24"/>
        </w:rPr>
      </w:pPr>
    </w:p>
    <w:p w:rsidR="007E0EA7" w:rsidRPr="007E0EA7" w:rsidRDefault="007E0EA7" w:rsidP="007E0EA7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EA7">
        <w:rPr>
          <w:rFonts w:asciiTheme="majorHAnsi" w:hAnsiTheme="majorHAnsi" w:cs="Arial"/>
          <w:sz w:val="24"/>
          <w:szCs w:val="24"/>
        </w:rPr>
        <w:t xml:space="preserve">    Vila Bela da Santíssima Trindade - MT, </w:t>
      </w:r>
      <w:r w:rsidR="009B4D10">
        <w:rPr>
          <w:rFonts w:asciiTheme="majorHAnsi" w:hAnsiTheme="majorHAnsi" w:cs="Arial"/>
          <w:sz w:val="24"/>
          <w:szCs w:val="24"/>
        </w:rPr>
        <w:t>31</w:t>
      </w:r>
      <w:r w:rsidRPr="007E0EA7">
        <w:rPr>
          <w:rFonts w:asciiTheme="majorHAnsi" w:hAnsiTheme="majorHAnsi" w:cs="Arial"/>
          <w:sz w:val="24"/>
          <w:szCs w:val="24"/>
        </w:rPr>
        <w:t xml:space="preserve"> de </w:t>
      </w:r>
      <w:r w:rsidR="009B4D10">
        <w:rPr>
          <w:rFonts w:asciiTheme="majorHAnsi" w:hAnsiTheme="majorHAnsi" w:cs="Arial"/>
          <w:sz w:val="24"/>
          <w:szCs w:val="24"/>
        </w:rPr>
        <w:t>julho</w:t>
      </w:r>
      <w:r w:rsidRPr="007E0EA7">
        <w:rPr>
          <w:rFonts w:asciiTheme="majorHAnsi" w:hAnsiTheme="majorHAnsi" w:cs="Arial"/>
          <w:sz w:val="24"/>
          <w:szCs w:val="24"/>
        </w:rPr>
        <w:t xml:space="preserve"> de 2020.</w:t>
      </w:r>
    </w:p>
    <w:p w:rsidR="007E0EA7" w:rsidRPr="007E0EA7" w:rsidRDefault="007E0EA7" w:rsidP="007E0EA7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EA7" w:rsidRPr="007E0EA7" w:rsidRDefault="007E0EA7" w:rsidP="007E0EA7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EA7" w:rsidRPr="007E0EA7" w:rsidRDefault="007E0EA7" w:rsidP="007E0EA7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EA7" w:rsidRPr="007E0EA7" w:rsidRDefault="007E0EA7" w:rsidP="007E0EA7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EA7" w:rsidRPr="007E0EA7" w:rsidRDefault="00FE3D87" w:rsidP="007E0EA7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DANIELE KELEN GONÇALVES</w:t>
      </w:r>
    </w:p>
    <w:p w:rsidR="007E0EA7" w:rsidRPr="007E0EA7" w:rsidRDefault="007E0EA7" w:rsidP="007E0EA7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E0EA7">
        <w:rPr>
          <w:rFonts w:asciiTheme="majorHAnsi" w:hAnsiTheme="majorHAnsi" w:cs="Arial"/>
          <w:sz w:val="24"/>
          <w:szCs w:val="24"/>
        </w:rPr>
        <w:t>PRESIDENTE DA CPL</w:t>
      </w:r>
    </w:p>
    <w:p w:rsidR="007E0EA7" w:rsidRPr="007E0EA7" w:rsidRDefault="007E0EA7" w:rsidP="007E0EA7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D40374" w:rsidRPr="007E0EA7" w:rsidRDefault="00D40374" w:rsidP="007E0EA7">
      <w:pPr>
        <w:rPr>
          <w:sz w:val="24"/>
          <w:szCs w:val="24"/>
        </w:rPr>
      </w:pPr>
    </w:p>
    <w:sectPr w:rsidR="00D40374" w:rsidRPr="007E0EA7" w:rsidSect="00C43684">
      <w:headerReference w:type="default" r:id="rId7"/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85" w:rsidRDefault="00E17C85" w:rsidP="004F1B2E">
      <w:pPr>
        <w:spacing w:after="0" w:line="240" w:lineRule="auto"/>
      </w:pPr>
      <w:r>
        <w:separator/>
      </w:r>
    </w:p>
  </w:endnote>
  <w:endnote w:type="continuationSeparator" w:id="0">
    <w:p w:rsidR="00E17C85" w:rsidRDefault="00E17C85" w:rsidP="004F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85" w:rsidRDefault="00E17C85" w:rsidP="004F1B2E">
      <w:pPr>
        <w:spacing w:after="0" w:line="240" w:lineRule="auto"/>
      </w:pPr>
      <w:r>
        <w:separator/>
      </w:r>
    </w:p>
  </w:footnote>
  <w:footnote w:type="continuationSeparator" w:id="0">
    <w:p w:rsidR="00E17C85" w:rsidRDefault="00E17C85" w:rsidP="004F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65" w:rsidRDefault="00262665">
    <w:pPr>
      <w:pStyle w:val="Cabealho"/>
    </w:pPr>
  </w:p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262665" w:rsidTr="00F16EDE">
      <w:trPr>
        <w:trHeight w:val="1761"/>
        <w:jc w:val="center"/>
      </w:trPr>
      <w:tc>
        <w:tcPr>
          <w:tcW w:w="1418" w:type="dxa"/>
        </w:tcPr>
        <w:p w:rsidR="00262665" w:rsidRDefault="00262665" w:rsidP="00F16EDE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657700757" r:id="rId2"/>
            </w:object>
          </w:r>
        </w:p>
      </w:tc>
      <w:tc>
        <w:tcPr>
          <w:tcW w:w="8508" w:type="dxa"/>
        </w:tcPr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</w:p>
        <w:p w:rsidR="00262665" w:rsidRPr="008D546E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ESTADO DE MATO GROSSO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PREFEITURA MUNICIPAL DE VILA BELA D</w:t>
          </w:r>
          <w:r>
            <w:rPr>
              <w:rFonts w:ascii="Arial" w:hAnsi="Arial"/>
              <w:b/>
              <w:bCs/>
            </w:rPr>
            <w:t>A SANTÍSSIMA TRINDADE</w:t>
          </w:r>
          <w:r w:rsidRPr="008D546E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 xml:space="preserve">                                       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&lt;&lt;BERÇO DO ESTADO&gt;&gt;</w:t>
          </w:r>
        </w:p>
        <w:p w:rsidR="00262665" w:rsidRDefault="00262665" w:rsidP="00EC6A70">
          <w:pPr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201</w:t>
          </w:r>
          <w:r w:rsidR="00EC6A70">
            <w:rPr>
              <w:rFonts w:ascii="Arial" w:hAnsi="Arial"/>
              <w:b/>
              <w:bCs/>
            </w:rPr>
            <w:t>7</w:t>
          </w:r>
          <w:r>
            <w:rPr>
              <w:rFonts w:ascii="Arial" w:hAnsi="Arial"/>
              <w:b/>
              <w:bCs/>
            </w:rPr>
            <w:t>/20</w:t>
          </w:r>
          <w:r w:rsidR="00EC6A70">
            <w:rPr>
              <w:rFonts w:ascii="Arial" w:hAnsi="Arial"/>
              <w:b/>
              <w:bCs/>
            </w:rPr>
            <w:t>20</w:t>
          </w:r>
        </w:p>
      </w:tc>
    </w:tr>
  </w:tbl>
  <w:p w:rsidR="00262665" w:rsidRDefault="00262665">
    <w:pPr>
      <w:pStyle w:val="Cabealho"/>
    </w:pPr>
  </w:p>
  <w:p w:rsidR="00262665" w:rsidRDefault="00262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731"/>
    <w:multiLevelType w:val="hybridMultilevel"/>
    <w:tmpl w:val="D2324CC6"/>
    <w:lvl w:ilvl="0" w:tplc="C6DA5658">
      <w:start w:val="1"/>
      <w:numFmt w:val="bullet"/>
      <w:lvlText w:val="*"/>
      <w:lvlJc w:val="left"/>
      <w:pPr>
        <w:ind w:left="276" w:hanging="13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D9948D90">
      <w:start w:val="1"/>
      <w:numFmt w:val="bullet"/>
      <w:lvlText w:val="•"/>
      <w:lvlJc w:val="left"/>
      <w:pPr>
        <w:ind w:left="1323" w:hanging="137"/>
      </w:pPr>
      <w:rPr>
        <w:rFonts w:hint="default"/>
      </w:rPr>
    </w:lvl>
    <w:lvl w:ilvl="2" w:tplc="62969400">
      <w:start w:val="1"/>
      <w:numFmt w:val="bullet"/>
      <w:lvlText w:val="•"/>
      <w:lvlJc w:val="left"/>
      <w:pPr>
        <w:ind w:left="2370" w:hanging="137"/>
      </w:pPr>
      <w:rPr>
        <w:rFonts w:hint="default"/>
      </w:rPr>
    </w:lvl>
    <w:lvl w:ilvl="3" w:tplc="6478CA34">
      <w:start w:val="1"/>
      <w:numFmt w:val="bullet"/>
      <w:lvlText w:val="•"/>
      <w:lvlJc w:val="left"/>
      <w:pPr>
        <w:ind w:left="3417" w:hanging="137"/>
      </w:pPr>
      <w:rPr>
        <w:rFonts w:hint="default"/>
      </w:rPr>
    </w:lvl>
    <w:lvl w:ilvl="4" w:tplc="A7B075F0">
      <w:start w:val="1"/>
      <w:numFmt w:val="bullet"/>
      <w:lvlText w:val="•"/>
      <w:lvlJc w:val="left"/>
      <w:pPr>
        <w:ind w:left="4464" w:hanging="137"/>
      </w:pPr>
      <w:rPr>
        <w:rFonts w:hint="default"/>
      </w:rPr>
    </w:lvl>
    <w:lvl w:ilvl="5" w:tplc="E78447E4">
      <w:start w:val="1"/>
      <w:numFmt w:val="bullet"/>
      <w:lvlText w:val="•"/>
      <w:lvlJc w:val="left"/>
      <w:pPr>
        <w:ind w:left="5511" w:hanging="137"/>
      </w:pPr>
      <w:rPr>
        <w:rFonts w:hint="default"/>
      </w:rPr>
    </w:lvl>
    <w:lvl w:ilvl="6" w:tplc="4400174E">
      <w:start w:val="1"/>
      <w:numFmt w:val="bullet"/>
      <w:lvlText w:val="•"/>
      <w:lvlJc w:val="left"/>
      <w:pPr>
        <w:ind w:left="6558" w:hanging="137"/>
      </w:pPr>
      <w:rPr>
        <w:rFonts w:hint="default"/>
      </w:rPr>
    </w:lvl>
    <w:lvl w:ilvl="7" w:tplc="58CAA1CA">
      <w:start w:val="1"/>
      <w:numFmt w:val="bullet"/>
      <w:lvlText w:val="•"/>
      <w:lvlJc w:val="left"/>
      <w:pPr>
        <w:ind w:left="7605" w:hanging="137"/>
      </w:pPr>
      <w:rPr>
        <w:rFonts w:hint="default"/>
      </w:rPr>
    </w:lvl>
    <w:lvl w:ilvl="8" w:tplc="377ACD8A">
      <w:start w:val="1"/>
      <w:numFmt w:val="bullet"/>
      <w:lvlText w:val="•"/>
      <w:lvlJc w:val="left"/>
      <w:pPr>
        <w:ind w:left="8652" w:hanging="137"/>
      </w:pPr>
      <w:rPr>
        <w:rFonts w:hint="default"/>
      </w:rPr>
    </w:lvl>
  </w:abstractNum>
  <w:abstractNum w:abstractNumId="1">
    <w:nsid w:val="07F87072"/>
    <w:multiLevelType w:val="multilevel"/>
    <w:tmpl w:val="A96639B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3F16022"/>
    <w:multiLevelType w:val="hybridMultilevel"/>
    <w:tmpl w:val="853829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01AF"/>
    <w:multiLevelType w:val="hybridMultilevel"/>
    <w:tmpl w:val="3E1E9834"/>
    <w:lvl w:ilvl="0" w:tplc="75D6EED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F73"/>
    <w:multiLevelType w:val="hybridMultilevel"/>
    <w:tmpl w:val="5DF885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0275"/>
    <w:multiLevelType w:val="hybridMultilevel"/>
    <w:tmpl w:val="DC4E4A9E"/>
    <w:lvl w:ilvl="0" w:tplc="F7C286DE">
      <w:start w:val="1"/>
      <w:numFmt w:val="bullet"/>
      <w:lvlText w:val="-"/>
      <w:lvlJc w:val="left"/>
      <w:pPr>
        <w:ind w:left="140" w:hanging="12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7BB8B306">
      <w:start w:val="1"/>
      <w:numFmt w:val="bullet"/>
      <w:lvlText w:val="•"/>
      <w:lvlJc w:val="left"/>
      <w:pPr>
        <w:ind w:left="1200" w:hanging="123"/>
      </w:pPr>
      <w:rPr>
        <w:rFonts w:hint="default"/>
      </w:rPr>
    </w:lvl>
    <w:lvl w:ilvl="2" w:tplc="5A06F6EA">
      <w:start w:val="1"/>
      <w:numFmt w:val="bullet"/>
      <w:lvlText w:val="•"/>
      <w:lvlJc w:val="left"/>
      <w:pPr>
        <w:ind w:left="2261" w:hanging="123"/>
      </w:pPr>
      <w:rPr>
        <w:rFonts w:hint="default"/>
      </w:rPr>
    </w:lvl>
    <w:lvl w:ilvl="3" w:tplc="36D6FD78">
      <w:start w:val="1"/>
      <w:numFmt w:val="bullet"/>
      <w:lvlText w:val="•"/>
      <w:lvlJc w:val="left"/>
      <w:pPr>
        <w:ind w:left="3321" w:hanging="123"/>
      </w:pPr>
      <w:rPr>
        <w:rFonts w:hint="default"/>
      </w:rPr>
    </w:lvl>
    <w:lvl w:ilvl="4" w:tplc="6E64675A">
      <w:start w:val="1"/>
      <w:numFmt w:val="bullet"/>
      <w:lvlText w:val="•"/>
      <w:lvlJc w:val="left"/>
      <w:pPr>
        <w:ind w:left="4382" w:hanging="123"/>
      </w:pPr>
      <w:rPr>
        <w:rFonts w:hint="default"/>
      </w:rPr>
    </w:lvl>
    <w:lvl w:ilvl="5" w:tplc="5630FFE6">
      <w:start w:val="1"/>
      <w:numFmt w:val="bullet"/>
      <w:lvlText w:val="•"/>
      <w:lvlJc w:val="left"/>
      <w:pPr>
        <w:ind w:left="5443" w:hanging="123"/>
      </w:pPr>
      <w:rPr>
        <w:rFonts w:hint="default"/>
      </w:rPr>
    </w:lvl>
    <w:lvl w:ilvl="6" w:tplc="E7DA20AA">
      <w:start w:val="1"/>
      <w:numFmt w:val="bullet"/>
      <w:lvlText w:val="•"/>
      <w:lvlJc w:val="left"/>
      <w:pPr>
        <w:ind w:left="6503" w:hanging="123"/>
      </w:pPr>
      <w:rPr>
        <w:rFonts w:hint="default"/>
      </w:rPr>
    </w:lvl>
    <w:lvl w:ilvl="7" w:tplc="9518655C">
      <w:start w:val="1"/>
      <w:numFmt w:val="bullet"/>
      <w:lvlText w:val="•"/>
      <w:lvlJc w:val="left"/>
      <w:pPr>
        <w:ind w:left="7564" w:hanging="123"/>
      </w:pPr>
      <w:rPr>
        <w:rFonts w:hint="default"/>
      </w:rPr>
    </w:lvl>
    <w:lvl w:ilvl="8" w:tplc="0C72D346">
      <w:start w:val="1"/>
      <w:numFmt w:val="bullet"/>
      <w:lvlText w:val="•"/>
      <w:lvlJc w:val="left"/>
      <w:pPr>
        <w:ind w:left="8625" w:hanging="123"/>
      </w:pPr>
      <w:rPr>
        <w:rFonts w:hint="default"/>
      </w:rPr>
    </w:lvl>
  </w:abstractNum>
  <w:abstractNum w:abstractNumId="6">
    <w:nsid w:val="68525313"/>
    <w:multiLevelType w:val="hybridMultilevel"/>
    <w:tmpl w:val="89F61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47"/>
    <w:rsid w:val="0000571F"/>
    <w:rsid w:val="00060D9A"/>
    <w:rsid w:val="00070BAE"/>
    <w:rsid w:val="00097E0F"/>
    <w:rsid w:val="000B65C9"/>
    <w:rsid w:val="00153717"/>
    <w:rsid w:val="001732A1"/>
    <w:rsid w:val="00182CC2"/>
    <w:rsid w:val="00184BE4"/>
    <w:rsid w:val="001A06F9"/>
    <w:rsid w:val="001F3B47"/>
    <w:rsid w:val="001F5E47"/>
    <w:rsid w:val="00262665"/>
    <w:rsid w:val="002A54F9"/>
    <w:rsid w:val="002B673A"/>
    <w:rsid w:val="002D4571"/>
    <w:rsid w:val="003C3E50"/>
    <w:rsid w:val="00440978"/>
    <w:rsid w:val="004416B6"/>
    <w:rsid w:val="004A5668"/>
    <w:rsid w:val="004A64E3"/>
    <w:rsid w:val="004C7022"/>
    <w:rsid w:val="004F1B2E"/>
    <w:rsid w:val="00512CD0"/>
    <w:rsid w:val="00516543"/>
    <w:rsid w:val="005228D6"/>
    <w:rsid w:val="00522C3C"/>
    <w:rsid w:val="005324B9"/>
    <w:rsid w:val="005366F9"/>
    <w:rsid w:val="0059626D"/>
    <w:rsid w:val="005C1272"/>
    <w:rsid w:val="005C737B"/>
    <w:rsid w:val="005F5C6B"/>
    <w:rsid w:val="0060012F"/>
    <w:rsid w:val="00604146"/>
    <w:rsid w:val="0064186A"/>
    <w:rsid w:val="006432C1"/>
    <w:rsid w:val="00675068"/>
    <w:rsid w:val="006A40A5"/>
    <w:rsid w:val="006F2E08"/>
    <w:rsid w:val="0070456C"/>
    <w:rsid w:val="00707602"/>
    <w:rsid w:val="00742D13"/>
    <w:rsid w:val="007A32B7"/>
    <w:rsid w:val="007B54BE"/>
    <w:rsid w:val="007C57C1"/>
    <w:rsid w:val="007C5C19"/>
    <w:rsid w:val="007D4EA8"/>
    <w:rsid w:val="007E0EA7"/>
    <w:rsid w:val="008324CA"/>
    <w:rsid w:val="00893A33"/>
    <w:rsid w:val="008C14B5"/>
    <w:rsid w:val="008E35B1"/>
    <w:rsid w:val="009016D7"/>
    <w:rsid w:val="009B4D10"/>
    <w:rsid w:val="00A37F5C"/>
    <w:rsid w:val="00A63B6A"/>
    <w:rsid w:val="00B60B15"/>
    <w:rsid w:val="00BB68E1"/>
    <w:rsid w:val="00BC2493"/>
    <w:rsid w:val="00BD51D7"/>
    <w:rsid w:val="00BF33E0"/>
    <w:rsid w:val="00C03B12"/>
    <w:rsid w:val="00C122B5"/>
    <w:rsid w:val="00C23336"/>
    <w:rsid w:val="00C43684"/>
    <w:rsid w:val="00CD7C55"/>
    <w:rsid w:val="00CF215C"/>
    <w:rsid w:val="00D22D28"/>
    <w:rsid w:val="00D27037"/>
    <w:rsid w:val="00D40374"/>
    <w:rsid w:val="00D54D57"/>
    <w:rsid w:val="00D55C88"/>
    <w:rsid w:val="00D86B64"/>
    <w:rsid w:val="00D873DD"/>
    <w:rsid w:val="00DC262B"/>
    <w:rsid w:val="00DF11EC"/>
    <w:rsid w:val="00DF6F33"/>
    <w:rsid w:val="00E03192"/>
    <w:rsid w:val="00E12B33"/>
    <w:rsid w:val="00E149F6"/>
    <w:rsid w:val="00E17C85"/>
    <w:rsid w:val="00E34B5A"/>
    <w:rsid w:val="00E36E18"/>
    <w:rsid w:val="00E45404"/>
    <w:rsid w:val="00EA2E6B"/>
    <w:rsid w:val="00EC6A70"/>
    <w:rsid w:val="00EF13C0"/>
    <w:rsid w:val="00EF4FDA"/>
    <w:rsid w:val="00F25E1D"/>
    <w:rsid w:val="00F46E8F"/>
    <w:rsid w:val="00F86C6A"/>
    <w:rsid w:val="00FE3D87"/>
    <w:rsid w:val="00FE4F54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12F59-FDE6-48A7-BA07-A7F9639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57"/>
  </w:style>
  <w:style w:type="paragraph" w:styleId="Ttulo1">
    <w:name w:val="heading 1"/>
    <w:basedOn w:val="Normal"/>
    <w:link w:val="Ttulo1Char"/>
    <w:uiPriority w:val="9"/>
    <w:qFormat/>
    <w:rsid w:val="001F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E4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cxmsotitle">
    <w:name w:val="ecxmsotitle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F5E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F5E47"/>
    <w:pPr>
      <w:widowControl w:val="0"/>
      <w:spacing w:after="0" w:line="240" w:lineRule="auto"/>
      <w:ind w:left="262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5E47"/>
    <w:rPr>
      <w:rFonts w:ascii="Arial" w:eastAsia="Arial" w:hAnsi="Arial"/>
      <w:b/>
      <w:bCs/>
      <w:sz w:val="20"/>
      <w:szCs w:val="20"/>
      <w:lang w:val="en-US"/>
    </w:rPr>
  </w:style>
  <w:style w:type="paragraph" w:customStyle="1" w:styleId="Ttulo11">
    <w:name w:val="Título 11"/>
    <w:basedOn w:val="Normal"/>
    <w:uiPriority w:val="1"/>
    <w:qFormat/>
    <w:rsid w:val="001F5E47"/>
    <w:pPr>
      <w:widowControl w:val="0"/>
      <w:spacing w:after="0" w:line="240" w:lineRule="auto"/>
      <w:ind w:left="140"/>
      <w:outlineLvl w:val="1"/>
    </w:pPr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1F5E4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B2E"/>
  </w:style>
  <w:style w:type="paragraph" w:styleId="Rodap">
    <w:name w:val="footer"/>
    <w:basedOn w:val="Normal"/>
    <w:link w:val="Rodap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B2E"/>
  </w:style>
  <w:style w:type="paragraph" w:styleId="PargrafodaLista">
    <w:name w:val="List Paragraph"/>
    <w:basedOn w:val="Normal"/>
    <w:uiPriority w:val="34"/>
    <w:qFormat/>
    <w:rsid w:val="001732A1"/>
    <w:pPr>
      <w:ind w:left="720"/>
      <w:contextualSpacing/>
    </w:pPr>
  </w:style>
  <w:style w:type="table" w:styleId="Tabelacomgrade">
    <w:name w:val="Table Grid"/>
    <w:basedOn w:val="Tabelanormal"/>
    <w:uiPriority w:val="59"/>
    <w:rsid w:val="00440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0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5</cp:revision>
  <cp:lastPrinted>2019-01-24T13:47:00Z</cp:lastPrinted>
  <dcterms:created xsi:type="dcterms:W3CDTF">2020-07-31T15:30:00Z</dcterms:created>
  <dcterms:modified xsi:type="dcterms:W3CDTF">2020-07-31T15:39:00Z</dcterms:modified>
</cp:coreProperties>
</file>